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965B2F" w14:textId="3CEFBADA" w:rsidR="00D34FCC" w:rsidRPr="00DF5A55" w:rsidRDefault="00D34FCC" w:rsidP="00D34FCC">
      <w:pPr>
        <w:ind w:left="-284"/>
        <w:rPr>
          <w:b/>
          <w:sz w:val="22"/>
          <w:szCs w:val="22"/>
          <w:lang w:val="hr-HR"/>
        </w:rPr>
      </w:pPr>
      <w:r w:rsidRPr="00DF5A55">
        <w:rPr>
          <w:noProof/>
          <w:sz w:val="22"/>
          <w:szCs w:val="22"/>
          <w:lang w:val="hr-HR" w:eastAsia="hr-HR"/>
        </w:rPr>
        <w:drawing>
          <wp:anchor distT="0" distB="0" distL="114300" distR="114300" simplePos="0" relativeHeight="251659264" behindDoc="0" locked="0" layoutInCell="0" allowOverlap="1" wp14:anchorId="0E78EF80" wp14:editId="4BCE1B07">
            <wp:simplePos x="0" y="0"/>
            <wp:positionH relativeFrom="column">
              <wp:posOffset>305435</wp:posOffset>
            </wp:positionH>
            <wp:positionV relativeFrom="paragraph">
              <wp:posOffset>-93345</wp:posOffset>
            </wp:positionV>
            <wp:extent cx="467995" cy="591185"/>
            <wp:effectExtent l="0" t="0" r="8255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5A55">
        <w:rPr>
          <w:b/>
          <w:sz w:val="22"/>
          <w:szCs w:val="22"/>
          <w:lang w:val="hr-HR"/>
        </w:rPr>
        <w:t>REPUBLIKA HRVATSKA</w:t>
      </w:r>
    </w:p>
    <w:p w14:paraId="2F350D3E" w14:textId="77777777" w:rsidR="00D34FCC" w:rsidRPr="00DF5A55" w:rsidRDefault="00D34FCC" w:rsidP="00D34FCC">
      <w:pPr>
        <w:ind w:left="-284"/>
        <w:rPr>
          <w:b/>
          <w:sz w:val="22"/>
          <w:szCs w:val="22"/>
          <w:lang w:val="hr-HR"/>
        </w:rPr>
      </w:pPr>
      <w:r w:rsidRPr="00DF5A55">
        <w:rPr>
          <w:b/>
          <w:sz w:val="22"/>
          <w:szCs w:val="22"/>
          <w:lang w:val="hr-HR"/>
        </w:rPr>
        <w:t>KARLOVAČKA ŽUPANIJA</w:t>
      </w: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4547"/>
      </w:tblGrid>
      <w:tr w:rsidR="00D34FCC" w:rsidRPr="00DF5A55" w14:paraId="4532CA89" w14:textId="77777777" w:rsidTr="009D2C56">
        <w:tc>
          <w:tcPr>
            <w:tcW w:w="1135" w:type="dxa"/>
          </w:tcPr>
          <w:p w14:paraId="2149BE0B" w14:textId="6E755BFD" w:rsidR="00D34FCC" w:rsidRPr="00DF5A55" w:rsidRDefault="00D34FCC" w:rsidP="009D2C56">
            <w:pPr>
              <w:rPr>
                <w:sz w:val="22"/>
                <w:szCs w:val="22"/>
                <w:lang w:val="hr-HR"/>
              </w:rPr>
            </w:pPr>
            <w:r w:rsidRPr="00DF5A55">
              <w:rPr>
                <w:noProof/>
                <w:sz w:val="22"/>
                <w:szCs w:val="22"/>
                <w:lang w:val="hr-HR" w:eastAsia="hr-HR"/>
              </w:rPr>
              <w:drawing>
                <wp:inline distT="0" distB="0" distL="0" distR="0" wp14:anchorId="5088C409" wp14:editId="60C486D4">
                  <wp:extent cx="476250" cy="533400"/>
                  <wp:effectExtent l="0" t="0" r="0" b="0"/>
                  <wp:docPr id="2" name="Picture 2" descr="Description: grb-s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grb-s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7" w:type="dxa"/>
          </w:tcPr>
          <w:p w14:paraId="250C8084" w14:textId="77777777" w:rsidR="00D34FCC" w:rsidRPr="00DF5A55" w:rsidRDefault="00D34FCC" w:rsidP="009D2C56">
            <w:pPr>
              <w:rPr>
                <w:sz w:val="22"/>
                <w:szCs w:val="22"/>
                <w:lang w:val="hr-HR"/>
              </w:rPr>
            </w:pPr>
          </w:p>
          <w:p w14:paraId="6BAB1D98" w14:textId="77777777" w:rsidR="00D34FCC" w:rsidRPr="00DF5A55" w:rsidRDefault="00D34FCC" w:rsidP="009D2C56">
            <w:pPr>
              <w:ind w:left="-1100" w:firstLine="1100"/>
              <w:rPr>
                <w:sz w:val="22"/>
                <w:szCs w:val="22"/>
                <w:lang w:val="hr-HR"/>
              </w:rPr>
            </w:pPr>
            <w:r w:rsidRPr="00DF5A55">
              <w:rPr>
                <w:sz w:val="22"/>
                <w:szCs w:val="22"/>
                <w:lang w:val="hr-HR"/>
              </w:rPr>
              <w:t>GRAD KARLOVAC</w:t>
            </w:r>
          </w:p>
          <w:p w14:paraId="1E9B41AA" w14:textId="77777777" w:rsidR="00D34FCC" w:rsidRPr="00DF5A55" w:rsidRDefault="00D34FCC" w:rsidP="009D2C56">
            <w:pPr>
              <w:rPr>
                <w:sz w:val="22"/>
                <w:szCs w:val="22"/>
                <w:lang w:val="hr-HR"/>
              </w:rPr>
            </w:pPr>
          </w:p>
        </w:tc>
      </w:tr>
    </w:tbl>
    <w:p w14:paraId="4890B0F4" w14:textId="77777777" w:rsidR="00D34FCC" w:rsidRPr="00DF5A55" w:rsidRDefault="00D34FCC" w:rsidP="00D34FCC">
      <w:pPr>
        <w:ind w:left="-284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GRADONAČELNIK</w:t>
      </w:r>
    </w:p>
    <w:p w14:paraId="71E1498B" w14:textId="77777777" w:rsidR="00D34FCC" w:rsidRPr="00DF5A55" w:rsidRDefault="00D34FCC" w:rsidP="00D34FCC">
      <w:pPr>
        <w:ind w:left="-284"/>
        <w:rPr>
          <w:sz w:val="22"/>
          <w:szCs w:val="22"/>
          <w:lang w:val="hr-HR"/>
        </w:rPr>
      </w:pPr>
    </w:p>
    <w:p w14:paraId="6ACF4F95" w14:textId="7296A42F" w:rsidR="00D34FCC" w:rsidRPr="00DF5A55" w:rsidRDefault="00D34FCC" w:rsidP="00D34FCC">
      <w:pPr>
        <w:ind w:left="-284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Klasa:</w:t>
      </w:r>
      <w:r w:rsidR="00056CEA">
        <w:rPr>
          <w:sz w:val="22"/>
          <w:szCs w:val="22"/>
          <w:lang w:val="hr-HR"/>
        </w:rPr>
        <w:t xml:space="preserve"> </w:t>
      </w:r>
      <w:r w:rsidR="00056CEA">
        <w:t>020-04/21-01/382</w:t>
      </w:r>
    </w:p>
    <w:p w14:paraId="2E2CEB29" w14:textId="41CD2B12" w:rsidR="00D34FCC" w:rsidRPr="00DF5A55" w:rsidRDefault="00D34FCC" w:rsidP="00D34FCC">
      <w:pPr>
        <w:ind w:left="-284"/>
      </w:pPr>
      <w:proofErr w:type="spellStart"/>
      <w:r w:rsidRPr="00DF5A55">
        <w:rPr>
          <w:sz w:val="22"/>
          <w:szCs w:val="22"/>
          <w:lang w:val="hr-HR"/>
        </w:rPr>
        <w:t>Ur</w:t>
      </w:r>
      <w:proofErr w:type="spellEnd"/>
      <w:r w:rsidRPr="00DF5A55">
        <w:rPr>
          <w:sz w:val="22"/>
          <w:szCs w:val="22"/>
          <w:lang w:val="hr-HR"/>
        </w:rPr>
        <w:t xml:space="preserve">. broj: </w:t>
      </w:r>
      <w:r w:rsidR="00C26CFD">
        <w:t>2133/01-09/03-21-</w:t>
      </w:r>
      <w:r w:rsidR="00361C7B">
        <w:t>2</w:t>
      </w:r>
    </w:p>
    <w:p w14:paraId="0C464A41" w14:textId="3045AFFE" w:rsidR="00D34FCC" w:rsidRPr="00DF5A55" w:rsidRDefault="00D34FCC" w:rsidP="00D34FCC">
      <w:pPr>
        <w:ind w:left="-284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 xml:space="preserve">Karlovac, </w:t>
      </w:r>
      <w:r w:rsidR="00E22F60">
        <w:rPr>
          <w:sz w:val="22"/>
          <w:szCs w:val="22"/>
          <w:lang w:val="hr-HR"/>
        </w:rPr>
        <w:t>7. 9. 2021</w:t>
      </w:r>
      <w:r w:rsidR="00CC4871">
        <w:rPr>
          <w:sz w:val="22"/>
          <w:szCs w:val="22"/>
          <w:lang w:val="hr-HR"/>
        </w:rPr>
        <w:t>.</w:t>
      </w:r>
    </w:p>
    <w:p w14:paraId="7F9B6897" w14:textId="77777777" w:rsidR="00D34FCC" w:rsidRPr="00DF5A55" w:rsidRDefault="00D34FCC" w:rsidP="00D34FCC">
      <w:pPr>
        <w:ind w:left="-284"/>
        <w:rPr>
          <w:sz w:val="22"/>
          <w:szCs w:val="22"/>
          <w:lang w:val="hr-HR"/>
        </w:rPr>
      </w:pPr>
    </w:p>
    <w:p w14:paraId="080865EA" w14:textId="77777777" w:rsidR="00D34FCC" w:rsidRPr="00DF5A55" w:rsidRDefault="00D34FCC" w:rsidP="00D34FCC">
      <w:pPr>
        <w:ind w:left="-284"/>
        <w:jc w:val="both"/>
        <w:rPr>
          <w:sz w:val="22"/>
          <w:szCs w:val="22"/>
          <w:lang w:val="hr-HR"/>
        </w:rPr>
      </w:pPr>
    </w:p>
    <w:p w14:paraId="453A7BA1" w14:textId="47A6AC70" w:rsidR="00D34FCC" w:rsidRPr="00DF5A55" w:rsidRDefault="00D34FCC" w:rsidP="00D34FCC">
      <w:pPr>
        <w:ind w:left="-284" w:firstLine="992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 xml:space="preserve">Na temelju članka 44. i 98. Statuta Grada Karlovca ("Glasnik Grada Karlovca" </w:t>
      </w:r>
      <w:r w:rsidR="006542C7">
        <w:rPr>
          <w:sz w:val="22"/>
          <w:szCs w:val="22"/>
          <w:lang w:val="hr-HR"/>
        </w:rPr>
        <w:t>9/21 potpuni tekst</w:t>
      </w:r>
      <w:r w:rsidRPr="00DF5A55">
        <w:rPr>
          <w:sz w:val="22"/>
          <w:szCs w:val="22"/>
          <w:lang w:val="hr-HR"/>
        </w:rPr>
        <w:t>), Gradonačelnik Grada Karlovca donosi sljedeći</w:t>
      </w:r>
    </w:p>
    <w:p w14:paraId="6FA59D1D" w14:textId="77777777" w:rsidR="00D34FCC" w:rsidRPr="00DF5A55" w:rsidRDefault="00D34FCC" w:rsidP="00D34FCC">
      <w:pPr>
        <w:ind w:left="-284" w:firstLine="992"/>
        <w:jc w:val="both"/>
        <w:rPr>
          <w:sz w:val="22"/>
          <w:szCs w:val="22"/>
          <w:lang w:val="hr-HR"/>
        </w:rPr>
      </w:pPr>
    </w:p>
    <w:p w14:paraId="3F894245" w14:textId="77777777" w:rsidR="00D34FCC" w:rsidRPr="00DF5A55" w:rsidRDefault="00D34FCC" w:rsidP="00D34FCC">
      <w:pPr>
        <w:ind w:left="-284"/>
        <w:jc w:val="both"/>
        <w:rPr>
          <w:sz w:val="22"/>
          <w:szCs w:val="22"/>
          <w:lang w:val="hr-HR"/>
        </w:rPr>
      </w:pPr>
    </w:p>
    <w:p w14:paraId="0FC017BA" w14:textId="77777777" w:rsidR="00D34FCC" w:rsidRPr="00DF5A55" w:rsidRDefault="00D34FCC" w:rsidP="00D34FCC">
      <w:pPr>
        <w:ind w:left="-284"/>
        <w:jc w:val="center"/>
        <w:rPr>
          <w:b/>
          <w:sz w:val="22"/>
          <w:szCs w:val="22"/>
          <w:lang w:val="hr-HR"/>
        </w:rPr>
      </w:pPr>
      <w:r w:rsidRPr="00DF5A55">
        <w:rPr>
          <w:b/>
          <w:sz w:val="22"/>
          <w:szCs w:val="22"/>
          <w:lang w:val="hr-HR"/>
        </w:rPr>
        <w:t>ZAKLJUČAK</w:t>
      </w:r>
    </w:p>
    <w:p w14:paraId="575AF90F" w14:textId="77777777" w:rsidR="00D34FCC" w:rsidRPr="00DF5A55" w:rsidRDefault="00D34FCC" w:rsidP="00D34FCC">
      <w:pPr>
        <w:ind w:left="-284"/>
        <w:jc w:val="both"/>
        <w:rPr>
          <w:sz w:val="22"/>
          <w:szCs w:val="22"/>
          <w:lang w:val="hr-HR"/>
        </w:rPr>
      </w:pPr>
    </w:p>
    <w:p w14:paraId="5811A105" w14:textId="77777777" w:rsidR="00D34FCC" w:rsidRPr="00DF5A55" w:rsidRDefault="00D34FCC" w:rsidP="00D34FCC">
      <w:pPr>
        <w:ind w:left="-284"/>
        <w:jc w:val="center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I</w:t>
      </w:r>
    </w:p>
    <w:p w14:paraId="3DA34FA4" w14:textId="73F62100" w:rsidR="00D34FCC" w:rsidRPr="00607E42" w:rsidRDefault="00D34FCC" w:rsidP="002C35F0">
      <w:pPr>
        <w:spacing w:before="100" w:beforeAutospacing="1" w:after="100" w:afterAutospacing="1"/>
        <w:ind w:firstLine="708"/>
        <w:jc w:val="both"/>
        <w:rPr>
          <w:sz w:val="22"/>
          <w:szCs w:val="22"/>
          <w:lang w:val="hr-HR"/>
        </w:rPr>
      </w:pPr>
      <w:r w:rsidRPr="00607E42">
        <w:rPr>
          <w:sz w:val="22"/>
          <w:szCs w:val="22"/>
          <w:lang w:val="hr-HR"/>
        </w:rPr>
        <w:t xml:space="preserve">Utvrđuje se Prijedlog </w:t>
      </w:r>
      <w:r w:rsidRPr="00607E42">
        <w:rPr>
          <w:b/>
          <w:sz w:val="22"/>
          <w:szCs w:val="22"/>
          <w:lang w:val="hr-HR"/>
        </w:rPr>
        <w:t xml:space="preserve">Odluke </w:t>
      </w:r>
      <w:r w:rsidR="008E45ED" w:rsidRPr="00607E42">
        <w:rPr>
          <w:b/>
          <w:bCs/>
          <w:color w:val="000000"/>
          <w:sz w:val="22"/>
          <w:szCs w:val="22"/>
          <w:lang w:val="hr-HR"/>
        </w:rPr>
        <w:t xml:space="preserve"> o </w:t>
      </w:r>
      <w:r w:rsidR="000A417F">
        <w:rPr>
          <w:b/>
          <w:bCs/>
          <w:color w:val="000000"/>
          <w:sz w:val="22"/>
          <w:szCs w:val="22"/>
          <w:lang w:val="hr-HR"/>
        </w:rPr>
        <w:t xml:space="preserve">izmjenama i dopunama Odluke o  </w:t>
      </w:r>
      <w:r w:rsidR="000A417F" w:rsidRPr="004A6F9F">
        <w:rPr>
          <w:b/>
          <w:bCs/>
          <w:color w:val="000000"/>
          <w:sz w:val="22"/>
          <w:szCs w:val="22"/>
          <w:lang w:val="hr-HR"/>
        </w:rPr>
        <w:t xml:space="preserve">mjerama za ublažavanje posljedica izazvanih epidemijom </w:t>
      </w:r>
      <w:proofErr w:type="spellStart"/>
      <w:r w:rsidR="000A417F" w:rsidRPr="004A6F9F">
        <w:rPr>
          <w:b/>
          <w:bCs/>
          <w:color w:val="000000"/>
          <w:sz w:val="22"/>
          <w:szCs w:val="22"/>
          <w:lang w:val="hr-HR"/>
        </w:rPr>
        <w:t>koronavirusa</w:t>
      </w:r>
      <w:proofErr w:type="spellEnd"/>
      <w:r w:rsidR="000A417F" w:rsidRPr="004A6F9F">
        <w:rPr>
          <w:b/>
          <w:bCs/>
          <w:color w:val="000000"/>
          <w:sz w:val="22"/>
          <w:szCs w:val="22"/>
          <w:lang w:val="hr-HR"/>
        </w:rPr>
        <w:t xml:space="preserve"> na području Grada Karlovca  za razdoblje lipanj - rujan 2021. godine</w:t>
      </w:r>
      <w:r w:rsidR="00D352DD">
        <w:rPr>
          <w:b/>
          <w:bCs/>
          <w:color w:val="000000"/>
          <w:sz w:val="22"/>
          <w:szCs w:val="22"/>
          <w:lang w:val="hr-HR"/>
        </w:rPr>
        <w:t xml:space="preserve"> </w:t>
      </w:r>
      <w:r w:rsidRPr="00607E42">
        <w:rPr>
          <w:sz w:val="22"/>
          <w:szCs w:val="22"/>
          <w:lang w:val="hr-HR"/>
        </w:rPr>
        <w:t>koj</w:t>
      </w:r>
      <w:r w:rsidR="00D352DD">
        <w:rPr>
          <w:sz w:val="22"/>
          <w:szCs w:val="22"/>
          <w:lang w:val="hr-HR"/>
        </w:rPr>
        <w:t>a</w:t>
      </w:r>
      <w:r w:rsidRPr="00607E42">
        <w:rPr>
          <w:sz w:val="22"/>
          <w:szCs w:val="22"/>
          <w:lang w:val="hr-HR"/>
        </w:rPr>
        <w:t xml:space="preserve"> čini sastavni dio ovog Zaključka.</w:t>
      </w:r>
    </w:p>
    <w:p w14:paraId="3D3325BD" w14:textId="1A7B2EFA" w:rsidR="00D34FCC" w:rsidRDefault="00D34FCC" w:rsidP="00D34FCC">
      <w:pPr>
        <w:ind w:left="-284"/>
        <w:jc w:val="center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II</w:t>
      </w:r>
    </w:p>
    <w:p w14:paraId="02C5FE45" w14:textId="77777777" w:rsidR="008E775A" w:rsidRPr="00DF5A55" w:rsidRDefault="008E775A" w:rsidP="00D34FCC">
      <w:pPr>
        <w:ind w:left="-284"/>
        <w:jc w:val="center"/>
        <w:rPr>
          <w:sz w:val="22"/>
          <w:szCs w:val="22"/>
          <w:lang w:val="hr-HR"/>
        </w:rPr>
      </w:pPr>
    </w:p>
    <w:p w14:paraId="6E3B915C" w14:textId="77777777" w:rsidR="00D34FCC" w:rsidRPr="00DF5A55" w:rsidRDefault="00D34FCC" w:rsidP="00D34FCC">
      <w:pPr>
        <w:ind w:left="-284" w:firstLine="992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Predlaže se Gradskom vijeću Grada Karlovca donošenje Odluke iz točke I ovog Zaključka.</w:t>
      </w:r>
    </w:p>
    <w:p w14:paraId="7E445E1F" w14:textId="77777777" w:rsidR="00D34FCC" w:rsidRPr="00DF5A55" w:rsidRDefault="00D34FCC" w:rsidP="00D34FCC">
      <w:pPr>
        <w:ind w:left="-284"/>
        <w:jc w:val="both"/>
        <w:rPr>
          <w:sz w:val="22"/>
          <w:szCs w:val="22"/>
          <w:lang w:val="hr-HR"/>
        </w:rPr>
      </w:pPr>
    </w:p>
    <w:p w14:paraId="1FDBB417" w14:textId="00B8618E" w:rsidR="00D34FCC" w:rsidRDefault="00D34FCC" w:rsidP="00D34FCC">
      <w:pPr>
        <w:ind w:left="-284"/>
        <w:jc w:val="center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III</w:t>
      </w:r>
    </w:p>
    <w:p w14:paraId="3C8338D0" w14:textId="77777777" w:rsidR="008E775A" w:rsidRPr="00DF5A55" w:rsidRDefault="008E775A" w:rsidP="00D34FCC">
      <w:pPr>
        <w:ind w:left="-284"/>
        <w:jc w:val="center"/>
        <w:rPr>
          <w:sz w:val="22"/>
          <w:szCs w:val="22"/>
          <w:lang w:val="hr-HR"/>
        </w:rPr>
      </w:pPr>
    </w:p>
    <w:p w14:paraId="4A988E54" w14:textId="77777777" w:rsidR="00D34FCC" w:rsidRPr="00DF5A55" w:rsidRDefault="00D34FCC" w:rsidP="00D34FCC">
      <w:pPr>
        <w:ind w:left="-284" w:firstLine="992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 xml:space="preserve">Za izvjestiteljicu na Gradskom vijeću određuje se  Daniela </w:t>
      </w:r>
      <w:proofErr w:type="spellStart"/>
      <w:r w:rsidRPr="00DF5A55">
        <w:rPr>
          <w:sz w:val="22"/>
          <w:szCs w:val="22"/>
          <w:lang w:val="hr-HR"/>
        </w:rPr>
        <w:t>Peris</w:t>
      </w:r>
      <w:proofErr w:type="spellEnd"/>
      <w:r w:rsidRPr="00DF5A55">
        <w:rPr>
          <w:sz w:val="22"/>
          <w:szCs w:val="22"/>
          <w:lang w:val="hr-HR"/>
        </w:rPr>
        <w:t xml:space="preserve"> </w:t>
      </w:r>
      <w:proofErr w:type="spellStart"/>
      <w:r w:rsidRPr="00DF5A55">
        <w:rPr>
          <w:sz w:val="22"/>
          <w:szCs w:val="22"/>
          <w:lang w:val="hr-HR"/>
        </w:rPr>
        <w:t>struč</w:t>
      </w:r>
      <w:proofErr w:type="spellEnd"/>
      <w:r w:rsidRPr="00DF5A55">
        <w:rPr>
          <w:sz w:val="22"/>
          <w:szCs w:val="22"/>
          <w:lang w:val="hr-HR"/>
        </w:rPr>
        <w:t>. spec. oec.  pročelnica Upravnog odjela za gospodarstvo, poljoprivredu i turizam.</w:t>
      </w:r>
    </w:p>
    <w:p w14:paraId="5998FA4A" w14:textId="77777777" w:rsidR="00D34FCC" w:rsidRPr="00DF5A55" w:rsidRDefault="00D34FCC" w:rsidP="00D34FCC">
      <w:pPr>
        <w:ind w:left="6372"/>
        <w:jc w:val="both"/>
        <w:rPr>
          <w:b/>
          <w:sz w:val="22"/>
          <w:szCs w:val="22"/>
          <w:lang w:val="hr-HR"/>
        </w:rPr>
      </w:pPr>
    </w:p>
    <w:p w14:paraId="5CC6D78D" w14:textId="77777777" w:rsidR="00D34FCC" w:rsidRPr="00DF5A55" w:rsidRDefault="00D34FCC" w:rsidP="00D34FCC">
      <w:pPr>
        <w:ind w:left="6372"/>
        <w:jc w:val="both"/>
        <w:rPr>
          <w:b/>
          <w:sz w:val="22"/>
          <w:szCs w:val="22"/>
          <w:lang w:val="hr-HR"/>
        </w:rPr>
      </w:pPr>
      <w:r w:rsidRPr="00DF5A55">
        <w:rPr>
          <w:b/>
          <w:sz w:val="22"/>
          <w:szCs w:val="22"/>
          <w:lang w:val="hr-HR"/>
        </w:rPr>
        <w:t>GRADONAČELNIK</w:t>
      </w:r>
    </w:p>
    <w:p w14:paraId="534820ED" w14:textId="77777777" w:rsidR="00D34FCC" w:rsidRPr="00DF5A55" w:rsidRDefault="00D34FCC" w:rsidP="00D34FCC">
      <w:pPr>
        <w:ind w:left="6372"/>
        <w:jc w:val="both"/>
        <w:rPr>
          <w:b/>
          <w:sz w:val="22"/>
          <w:szCs w:val="22"/>
          <w:lang w:val="hr-HR"/>
        </w:rPr>
      </w:pPr>
    </w:p>
    <w:p w14:paraId="112402BC" w14:textId="77777777" w:rsidR="00D34FCC" w:rsidRPr="00DF5A55" w:rsidRDefault="00D34FCC" w:rsidP="00D34FCC">
      <w:pPr>
        <w:ind w:left="6372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 xml:space="preserve">Damir Mandić dipl. teol. </w:t>
      </w:r>
    </w:p>
    <w:p w14:paraId="2D89A995" w14:textId="77777777" w:rsidR="00D34FCC" w:rsidRPr="00DF5A55" w:rsidRDefault="00D34FCC" w:rsidP="00D34FCC">
      <w:pPr>
        <w:ind w:left="-284"/>
        <w:jc w:val="both"/>
        <w:rPr>
          <w:sz w:val="22"/>
          <w:szCs w:val="22"/>
          <w:lang w:val="hr-HR"/>
        </w:rPr>
      </w:pPr>
    </w:p>
    <w:p w14:paraId="153B9751" w14:textId="77777777" w:rsidR="00D34FCC" w:rsidRPr="00DF5A55" w:rsidRDefault="00D34FCC" w:rsidP="00D34FCC">
      <w:pPr>
        <w:ind w:left="-284"/>
        <w:jc w:val="both"/>
        <w:rPr>
          <w:sz w:val="22"/>
          <w:szCs w:val="22"/>
          <w:lang w:val="hr-HR"/>
        </w:rPr>
      </w:pPr>
    </w:p>
    <w:p w14:paraId="2A28BE44" w14:textId="77777777" w:rsidR="00D34FCC" w:rsidRPr="00DF5A55" w:rsidRDefault="00D34FCC" w:rsidP="00D34FCC">
      <w:pPr>
        <w:ind w:left="5664"/>
        <w:jc w:val="both"/>
        <w:rPr>
          <w:b/>
          <w:sz w:val="22"/>
          <w:szCs w:val="22"/>
          <w:lang w:val="hr-HR"/>
        </w:rPr>
      </w:pPr>
    </w:p>
    <w:p w14:paraId="7818073F" w14:textId="77777777" w:rsidR="00D34FCC" w:rsidRPr="00DF5A55" w:rsidRDefault="00D34FCC" w:rsidP="00D34FCC">
      <w:pPr>
        <w:spacing w:after="200" w:line="276" w:lineRule="auto"/>
        <w:ind w:left="720"/>
        <w:jc w:val="both"/>
        <w:rPr>
          <w:b/>
          <w:sz w:val="22"/>
          <w:szCs w:val="22"/>
          <w:lang w:val="hr-HR"/>
        </w:rPr>
      </w:pPr>
      <w:r w:rsidRPr="00DF5A55">
        <w:rPr>
          <w:b/>
          <w:sz w:val="22"/>
          <w:szCs w:val="22"/>
          <w:lang w:val="hr-HR"/>
        </w:rPr>
        <w:t xml:space="preserve">Dostaviti: </w:t>
      </w:r>
    </w:p>
    <w:p w14:paraId="4CDB0634" w14:textId="77777777" w:rsidR="00D34FCC" w:rsidRPr="00DF5A55" w:rsidRDefault="00D34FCC" w:rsidP="00D34FCC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Gradsko vijeće Grada Karlovca,</w:t>
      </w:r>
    </w:p>
    <w:p w14:paraId="0989DEB9" w14:textId="77777777" w:rsidR="00D34FCC" w:rsidRPr="00DF5A55" w:rsidRDefault="00D34FCC" w:rsidP="00D34FCC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Ured gradonačelnika,</w:t>
      </w:r>
    </w:p>
    <w:p w14:paraId="09320CEB" w14:textId="77777777" w:rsidR="00D34FCC" w:rsidRPr="00DF5A55" w:rsidRDefault="00D34FCC" w:rsidP="00D34FCC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 xml:space="preserve">Upravni odjel za gospodarstvo, poduzetništvo i poljoprivredu, </w:t>
      </w:r>
    </w:p>
    <w:p w14:paraId="60263F34" w14:textId="77777777" w:rsidR="00D34FCC" w:rsidRPr="00DF5A55" w:rsidRDefault="00D34FCC" w:rsidP="00D34FCC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 xml:space="preserve">Pismohrana Gradonačelnika, </w:t>
      </w:r>
    </w:p>
    <w:p w14:paraId="365391B2" w14:textId="77777777" w:rsidR="00D34FCC" w:rsidRPr="00DF5A55" w:rsidRDefault="00D34FCC" w:rsidP="00D34FCC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Evidencija,</w:t>
      </w:r>
    </w:p>
    <w:p w14:paraId="3F093168" w14:textId="77777777" w:rsidR="00D34FCC" w:rsidRDefault="00D34FCC" w:rsidP="00D34FCC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Pismohrana.</w:t>
      </w:r>
    </w:p>
    <w:p w14:paraId="5EB93128" w14:textId="77777777" w:rsidR="00D34FCC" w:rsidRDefault="00D34FCC" w:rsidP="00D34FCC">
      <w:pPr>
        <w:spacing w:line="276" w:lineRule="auto"/>
        <w:jc w:val="both"/>
        <w:rPr>
          <w:sz w:val="22"/>
          <w:szCs w:val="22"/>
          <w:lang w:val="hr-HR"/>
        </w:rPr>
      </w:pPr>
    </w:p>
    <w:p w14:paraId="019FA539" w14:textId="77777777" w:rsidR="00D34FCC" w:rsidRDefault="00D34FCC" w:rsidP="00D34FCC">
      <w:pPr>
        <w:spacing w:line="276" w:lineRule="auto"/>
        <w:jc w:val="both"/>
        <w:rPr>
          <w:sz w:val="22"/>
          <w:szCs w:val="22"/>
          <w:lang w:val="hr-HR"/>
        </w:rPr>
      </w:pPr>
    </w:p>
    <w:p w14:paraId="133DFE1B" w14:textId="77777777" w:rsidR="006C228D" w:rsidRPr="00DF5A55" w:rsidRDefault="006C228D" w:rsidP="006C228D">
      <w:pPr>
        <w:ind w:left="-284"/>
        <w:rPr>
          <w:b/>
          <w:sz w:val="22"/>
          <w:szCs w:val="22"/>
          <w:lang w:val="hr-HR"/>
        </w:rPr>
      </w:pPr>
      <w:r w:rsidRPr="00DF5A55">
        <w:rPr>
          <w:noProof/>
          <w:sz w:val="22"/>
          <w:szCs w:val="22"/>
          <w:lang w:val="hr-HR" w:eastAsia="hr-HR"/>
        </w:rPr>
        <w:drawing>
          <wp:anchor distT="0" distB="0" distL="114300" distR="114300" simplePos="0" relativeHeight="251661312" behindDoc="0" locked="0" layoutInCell="0" allowOverlap="1" wp14:anchorId="4C4A1CA9" wp14:editId="523A6AD7">
            <wp:simplePos x="0" y="0"/>
            <wp:positionH relativeFrom="column">
              <wp:posOffset>305435</wp:posOffset>
            </wp:positionH>
            <wp:positionV relativeFrom="paragraph">
              <wp:posOffset>-93345</wp:posOffset>
            </wp:positionV>
            <wp:extent cx="467995" cy="591185"/>
            <wp:effectExtent l="0" t="0" r="8255" b="0"/>
            <wp:wrapTopAndBottom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5A55">
        <w:rPr>
          <w:b/>
          <w:sz w:val="22"/>
          <w:szCs w:val="22"/>
          <w:lang w:val="hr-HR"/>
        </w:rPr>
        <w:t>REPUBLIKA HRVATSKA</w:t>
      </w:r>
    </w:p>
    <w:p w14:paraId="2B94CD3D" w14:textId="77777777" w:rsidR="00D34FCC" w:rsidRPr="00DF5A55" w:rsidRDefault="00D34FCC" w:rsidP="00D34FCC">
      <w:pPr>
        <w:ind w:left="-284"/>
        <w:rPr>
          <w:lang w:val="hr-HR"/>
        </w:rPr>
      </w:pPr>
      <w:bookmarkStart w:id="0" w:name="_GoBack"/>
      <w:bookmarkEnd w:id="0"/>
      <w:r w:rsidRPr="00DF5A55">
        <w:rPr>
          <w:lang w:val="hr-HR"/>
        </w:rPr>
        <w:t>KARLOVAČKA ŽUPANIJA</w:t>
      </w: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102"/>
        <w:gridCol w:w="4415"/>
      </w:tblGrid>
      <w:tr w:rsidR="00D34FCC" w:rsidRPr="00DF5A55" w14:paraId="46560B84" w14:textId="77777777" w:rsidTr="009D2C56">
        <w:trPr>
          <w:trHeight w:val="809"/>
        </w:trPr>
        <w:tc>
          <w:tcPr>
            <w:tcW w:w="1102" w:type="dxa"/>
          </w:tcPr>
          <w:p w14:paraId="06926CD0" w14:textId="3A63AF87" w:rsidR="00D34FCC" w:rsidRPr="00DF5A55" w:rsidRDefault="00D34FCC" w:rsidP="009D2C56">
            <w:pPr>
              <w:rPr>
                <w:lang w:val="hr-HR"/>
              </w:rPr>
            </w:pPr>
            <w:r w:rsidRPr="00DF5A55">
              <w:rPr>
                <w:noProof/>
                <w:lang w:val="hr-HR" w:eastAsia="hr-HR"/>
              </w:rPr>
              <w:drawing>
                <wp:inline distT="0" distB="0" distL="0" distR="0" wp14:anchorId="29D57280" wp14:editId="3559356F">
                  <wp:extent cx="447675" cy="5048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5" w:type="dxa"/>
          </w:tcPr>
          <w:p w14:paraId="3A651E43" w14:textId="77777777" w:rsidR="00D34FCC" w:rsidRPr="00DF5A55" w:rsidRDefault="00D34FCC" w:rsidP="009D2C56">
            <w:pPr>
              <w:rPr>
                <w:lang w:val="hr-HR"/>
              </w:rPr>
            </w:pPr>
          </w:p>
          <w:p w14:paraId="5446BABE" w14:textId="77777777" w:rsidR="00D34FCC" w:rsidRPr="00DF5A55" w:rsidRDefault="00D34FCC" w:rsidP="009D2C56">
            <w:pPr>
              <w:ind w:left="-1100" w:firstLine="1100"/>
              <w:rPr>
                <w:lang w:val="hr-HR"/>
              </w:rPr>
            </w:pPr>
            <w:r w:rsidRPr="00DF5A55">
              <w:rPr>
                <w:lang w:val="hr-HR"/>
              </w:rPr>
              <w:t>GRAD KARLOVAC</w:t>
            </w:r>
          </w:p>
          <w:p w14:paraId="3876F306" w14:textId="77777777" w:rsidR="00D34FCC" w:rsidRPr="00DF5A55" w:rsidRDefault="00D34FCC" w:rsidP="009D2C56">
            <w:pPr>
              <w:rPr>
                <w:lang w:val="hr-HR"/>
              </w:rPr>
            </w:pPr>
          </w:p>
        </w:tc>
      </w:tr>
    </w:tbl>
    <w:p w14:paraId="6E0494BA" w14:textId="429A49FC" w:rsidR="00D34FCC" w:rsidRPr="00DF5A55" w:rsidRDefault="00D34FCC" w:rsidP="00D34FCC">
      <w:pPr>
        <w:ind w:left="-284"/>
        <w:rPr>
          <w:lang w:val="hr-HR"/>
        </w:rPr>
      </w:pPr>
      <w:r w:rsidRPr="00DF5A55">
        <w:rPr>
          <w:lang w:val="hr-HR"/>
        </w:rPr>
        <w:t>GRADSKO VIJEĆE</w:t>
      </w:r>
      <w:r w:rsidRPr="00DF5A55"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</w:p>
    <w:p w14:paraId="40CA923D" w14:textId="77777777" w:rsidR="00D34FCC" w:rsidRPr="00DF5A55" w:rsidRDefault="00D34FCC" w:rsidP="00D34FCC">
      <w:pPr>
        <w:rPr>
          <w:lang w:val="hr-HR"/>
        </w:rPr>
      </w:pP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</w:p>
    <w:p w14:paraId="365912F1" w14:textId="77777777" w:rsidR="00D34FCC" w:rsidRPr="00DF5A55" w:rsidRDefault="00D34FCC" w:rsidP="00D34FCC">
      <w:pPr>
        <w:ind w:left="-284"/>
        <w:rPr>
          <w:lang w:val="hr-HR"/>
        </w:rPr>
      </w:pPr>
      <w:r w:rsidRPr="00DF5A55">
        <w:rPr>
          <w:lang w:val="hr-HR"/>
        </w:rPr>
        <w:t xml:space="preserve">Klasa: </w:t>
      </w:r>
    </w:p>
    <w:p w14:paraId="123866CB" w14:textId="77777777" w:rsidR="00D34FCC" w:rsidRPr="00DF5A55" w:rsidRDefault="00D34FCC" w:rsidP="00D34FCC">
      <w:pPr>
        <w:ind w:left="-284"/>
        <w:rPr>
          <w:lang w:val="hr-HR"/>
        </w:rPr>
      </w:pPr>
      <w:proofErr w:type="spellStart"/>
      <w:r w:rsidRPr="00DF5A55">
        <w:rPr>
          <w:lang w:val="hr-HR"/>
        </w:rPr>
        <w:t>Ur</w:t>
      </w:r>
      <w:proofErr w:type="spellEnd"/>
      <w:r w:rsidRPr="00DF5A55">
        <w:rPr>
          <w:lang w:val="hr-HR"/>
        </w:rPr>
        <w:t xml:space="preserve">. broj: </w:t>
      </w:r>
    </w:p>
    <w:p w14:paraId="18CC38EA" w14:textId="77777777" w:rsidR="00D34FCC" w:rsidRPr="00DF5A55" w:rsidRDefault="00D34FCC" w:rsidP="00D34FCC">
      <w:pPr>
        <w:ind w:left="-284"/>
        <w:jc w:val="both"/>
        <w:rPr>
          <w:lang w:val="hr-HR"/>
        </w:rPr>
      </w:pPr>
      <w:r w:rsidRPr="00DF5A55">
        <w:rPr>
          <w:lang w:val="hr-HR"/>
        </w:rPr>
        <w:t xml:space="preserve">Karlovac, </w:t>
      </w:r>
    </w:p>
    <w:p w14:paraId="6DB02134" w14:textId="77777777" w:rsidR="00D34FCC" w:rsidRPr="00DF5A55" w:rsidRDefault="00D34FCC" w:rsidP="00D34FCC">
      <w:pPr>
        <w:jc w:val="right"/>
        <w:rPr>
          <w:b/>
          <w:lang w:val="hr-HR"/>
        </w:rPr>
      </w:pPr>
      <w:r w:rsidRPr="00DF5A55">
        <w:rPr>
          <w:lang w:val="hr-HR"/>
        </w:rPr>
        <w:t xml:space="preserve">                  </w:t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b/>
          <w:lang w:val="hr-HR"/>
        </w:rPr>
        <w:t xml:space="preserve"> PRIJEDLOG</w:t>
      </w:r>
    </w:p>
    <w:p w14:paraId="18F6AA93" w14:textId="48EF4EA2" w:rsidR="00D34FCC" w:rsidRPr="00D34FCC" w:rsidRDefault="00D34FCC" w:rsidP="00D34FCC">
      <w:pPr>
        <w:spacing w:before="100" w:beforeAutospacing="1" w:after="100" w:afterAutospacing="1"/>
        <w:ind w:firstLine="720"/>
        <w:jc w:val="both"/>
        <w:rPr>
          <w:lang w:val="hr-HR"/>
        </w:rPr>
      </w:pPr>
      <w:r w:rsidRPr="00D34FCC">
        <w:rPr>
          <w:lang w:val="hr-HR"/>
        </w:rPr>
        <w:t>Na temelju članka 17. Zakona o sustavu civilne zaštite („Narodne novine“ br. 82/15, 118/18</w:t>
      </w:r>
      <w:r w:rsidR="00DF3073">
        <w:rPr>
          <w:lang w:val="hr-HR"/>
        </w:rPr>
        <w:t xml:space="preserve">, </w:t>
      </w:r>
      <w:r w:rsidRPr="00D34FCC">
        <w:rPr>
          <w:lang w:val="hr-HR"/>
        </w:rPr>
        <w:t>31/20</w:t>
      </w:r>
      <w:r w:rsidR="0049113C">
        <w:rPr>
          <w:lang w:val="hr-HR"/>
        </w:rPr>
        <w:t>, 20/21</w:t>
      </w:r>
      <w:r w:rsidRPr="00D34FCC">
        <w:rPr>
          <w:lang w:val="hr-HR"/>
        </w:rPr>
        <w:t>), članka 35. Zakona o lokalnoj i područnoj (regionalnoj) samoupravi („Narodne novine“ br. 33/01, 60/01, 129/05, 109/07, 125/08, 36/09, 150/11, 144/12, 19/13, 137/15 i 123/17</w:t>
      </w:r>
      <w:r w:rsidR="00C4302B">
        <w:rPr>
          <w:lang w:val="hr-HR"/>
        </w:rPr>
        <w:t xml:space="preserve">, </w:t>
      </w:r>
      <w:r w:rsidRPr="00D34FCC">
        <w:rPr>
          <w:lang w:val="hr-HR"/>
        </w:rPr>
        <w:t>98/19</w:t>
      </w:r>
      <w:r w:rsidR="00C4302B">
        <w:rPr>
          <w:lang w:val="hr-HR"/>
        </w:rPr>
        <w:t xml:space="preserve"> i 144/20</w:t>
      </w:r>
      <w:r w:rsidRPr="00D34FCC">
        <w:rPr>
          <w:lang w:val="hr-HR"/>
        </w:rPr>
        <w:t>), članka 95. stavka 2. Zakona o komunalnom gospodarstvu („Narodne novine“ br. 68/18, 110/18 i 32/20) i članka 34. i 97. Statuta Grada Karlovca</w:t>
      </w:r>
      <w:r w:rsidR="00100A11">
        <w:rPr>
          <w:lang w:val="hr-HR"/>
        </w:rPr>
        <w:t xml:space="preserve">                   </w:t>
      </w:r>
      <w:r w:rsidRPr="00D34FCC">
        <w:rPr>
          <w:lang w:val="hr-HR"/>
        </w:rPr>
        <w:t xml:space="preserve"> ( „Glasnik Grada Karlovca“ </w:t>
      </w:r>
      <w:r w:rsidR="00100A11">
        <w:rPr>
          <w:lang w:val="hr-HR"/>
        </w:rPr>
        <w:t xml:space="preserve"> </w:t>
      </w:r>
      <w:r w:rsidR="004F406F">
        <w:rPr>
          <w:lang w:val="hr-HR"/>
        </w:rPr>
        <w:t>9/21 potpuni tekst</w:t>
      </w:r>
      <w:r w:rsidRPr="00D34FCC">
        <w:rPr>
          <w:lang w:val="hr-HR"/>
        </w:rPr>
        <w:t>),  Gradsko vijeće Grada Karlovca na __. sjednici održanoj __.__.202</w:t>
      </w:r>
      <w:r w:rsidR="004F406F">
        <w:rPr>
          <w:lang w:val="hr-HR"/>
        </w:rPr>
        <w:t>1</w:t>
      </w:r>
      <w:r w:rsidRPr="00D34FCC">
        <w:rPr>
          <w:lang w:val="hr-HR"/>
        </w:rPr>
        <w:t>. godine donijelo je sljedeću:</w:t>
      </w:r>
    </w:p>
    <w:p w14:paraId="68064B80" w14:textId="77777777" w:rsidR="004A6F9F" w:rsidRDefault="00D34FCC" w:rsidP="00D34FCC">
      <w:pPr>
        <w:spacing w:before="100" w:beforeAutospacing="1" w:after="100" w:afterAutospacing="1"/>
        <w:jc w:val="center"/>
        <w:rPr>
          <w:b/>
          <w:lang w:val="hr-HR"/>
        </w:rPr>
      </w:pPr>
      <w:r w:rsidRPr="004A6F9F">
        <w:rPr>
          <w:b/>
          <w:lang w:val="hr-HR"/>
        </w:rPr>
        <w:t>O D L U K U</w:t>
      </w:r>
    </w:p>
    <w:p w14:paraId="2ADD46AB" w14:textId="331797D6" w:rsidR="00D34FCC" w:rsidRPr="004A6F9F" w:rsidRDefault="00D352DD" w:rsidP="00D352DD">
      <w:pPr>
        <w:spacing w:before="100" w:beforeAutospacing="1" w:after="100" w:afterAutospacing="1"/>
        <w:jc w:val="center"/>
        <w:rPr>
          <w:b/>
          <w:sz w:val="22"/>
          <w:szCs w:val="22"/>
          <w:lang w:val="hr-HR"/>
        </w:rPr>
      </w:pPr>
      <w:r w:rsidRPr="00607E42">
        <w:rPr>
          <w:b/>
          <w:bCs/>
          <w:color w:val="000000"/>
          <w:sz w:val="22"/>
          <w:szCs w:val="22"/>
          <w:lang w:val="hr-HR"/>
        </w:rPr>
        <w:t xml:space="preserve">o </w:t>
      </w:r>
      <w:r>
        <w:rPr>
          <w:b/>
          <w:bCs/>
          <w:color w:val="000000"/>
          <w:sz w:val="22"/>
          <w:szCs w:val="22"/>
          <w:lang w:val="hr-HR"/>
        </w:rPr>
        <w:t xml:space="preserve">izmjenama i dopunama Odluke o  </w:t>
      </w:r>
      <w:r w:rsidRPr="004A6F9F">
        <w:rPr>
          <w:b/>
          <w:bCs/>
          <w:color w:val="000000"/>
          <w:sz w:val="22"/>
          <w:szCs w:val="22"/>
          <w:lang w:val="hr-HR"/>
        </w:rPr>
        <w:t xml:space="preserve">mjerama za ublažavanje posljedica izazvanih epidemijom </w:t>
      </w:r>
      <w:proofErr w:type="spellStart"/>
      <w:r w:rsidRPr="004A6F9F">
        <w:rPr>
          <w:b/>
          <w:bCs/>
          <w:color w:val="000000"/>
          <w:sz w:val="22"/>
          <w:szCs w:val="22"/>
          <w:lang w:val="hr-HR"/>
        </w:rPr>
        <w:t>koronavirusa</w:t>
      </w:r>
      <w:proofErr w:type="spellEnd"/>
      <w:r w:rsidRPr="004A6F9F">
        <w:rPr>
          <w:b/>
          <w:bCs/>
          <w:color w:val="000000"/>
          <w:sz w:val="22"/>
          <w:szCs w:val="22"/>
          <w:lang w:val="hr-HR"/>
        </w:rPr>
        <w:t xml:space="preserve"> na području Grada Karlovca  za razdoblje lipanj - rujan 2021. godine</w:t>
      </w:r>
    </w:p>
    <w:p w14:paraId="05ECDE13" w14:textId="11BF2127" w:rsidR="00D34FCC" w:rsidRDefault="00D34FCC" w:rsidP="00D34FCC">
      <w:pPr>
        <w:spacing w:line="276" w:lineRule="auto"/>
        <w:jc w:val="center"/>
        <w:rPr>
          <w:lang w:val="hr-HR"/>
        </w:rPr>
      </w:pPr>
      <w:r w:rsidRPr="00DF5A55">
        <w:rPr>
          <w:lang w:val="hr-HR"/>
        </w:rPr>
        <w:t>Članak 1.</w:t>
      </w:r>
    </w:p>
    <w:p w14:paraId="7C6D224D" w14:textId="2CED50CB" w:rsidR="00DE0D04" w:rsidRPr="00231179" w:rsidRDefault="00DE0D04" w:rsidP="00231179">
      <w:pPr>
        <w:spacing w:before="100" w:beforeAutospacing="1" w:after="100" w:afterAutospacing="1"/>
        <w:ind w:firstLine="708"/>
        <w:jc w:val="both"/>
        <w:rPr>
          <w:lang w:val="hr-HR"/>
        </w:rPr>
      </w:pPr>
      <w:r w:rsidRPr="00231179">
        <w:rPr>
          <w:lang w:val="hr-HR"/>
        </w:rPr>
        <w:t xml:space="preserve">U Odluci o </w:t>
      </w:r>
      <w:r w:rsidRPr="00231179">
        <w:rPr>
          <w:color w:val="000000"/>
          <w:lang w:val="hr-HR"/>
        </w:rPr>
        <w:t xml:space="preserve">mjerama za ublažavanje posljedica izazvanih epidemijom </w:t>
      </w:r>
      <w:proofErr w:type="spellStart"/>
      <w:r w:rsidRPr="00231179">
        <w:rPr>
          <w:color w:val="000000"/>
          <w:lang w:val="hr-HR"/>
        </w:rPr>
        <w:t>koronavirusa</w:t>
      </w:r>
      <w:proofErr w:type="spellEnd"/>
      <w:r w:rsidRPr="00231179">
        <w:rPr>
          <w:color w:val="000000"/>
          <w:lang w:val="hr-HR"/>
        </w:rPr>
        <w:t xml:space="preserve"> na području Grada Karlovca  za razdoblje lipanj - rujan 2021. godine</w:t>
      </w:r>
      <w:r w:rsidR="00261E92" w:rsidRPr="00231179">
        <w:rPr>
          <w:color w:val="000000"/>
          <w:lang w:val="hr-HR"/>
        </w:rPr>
        <w:t xml:space="preserve"> (Glasnik Grada </w:t>
      </w:r>
      <w:r w:rsidR="002862AB" w:rsidRPr="00231179">
        <w:rPr>
          <w:color w:val="000000"/>
          <w:lang w:val="hr-HR"/>
        </w:rPr>
        <w:t>K</w:t>
      </w:r>
      <w:r w:rsidR="00261E92" w:rsidRPr="00231179">
        <w:rPr>
          <w:color w:val="000000"/>
          <w:lang w:val="hr-HR"/>
        </w:rPr>
        <w:t xml:space="preserve">arlovca br. </w:t>
      </w:r>
      <w:r w:rsidR="005B6AE4">
        <w:rPr>
          <w:color w:val="000000"/>
          <w:lang w:val="hr-HR"/>
        </w:rPr>
        <w:t xml:space="preserve">13/21) </w:t>
      </w:r>
      <w:r w:rsidR="00261E92" w:rsidRPr="00231179">
        <w:rPr>
          <w:color w:val="000000"/>
          <w:lang w:val="hr-HR"/>
        </w:rPr>
        <w:t>članak 1. mijenja se i glasi</w:t>
      </w:r>
      <w:r w:rsidR="009F07D3" w:rsidRPr="00231179">
        <w:rPr>
          <w:color w:val="000000"/>
          <w:lang w:val="hr-HR"/>
        </w:rPr>
        <w:t>:</w:t>
      </w:r>
    </w:p>
    <w:p w14:paraId="5C0089CF" w14:textId="1B8055D7" w:rsidR="004D3BBB" w:rsidRPr="00DF5A55" w:rsidRDefault="00DE0D04" w:rsidP="001C7599">
      <w:pPr>
        <w:spacing w:line="276" w:lineRule="auto"/>
        <w:ind w:firstLine="708"/>
        <w:jc w:val="both"/>
        <w:rPr>
          <w:lang w:val="hr-HR"/>
        </w:rPr>
      </w:pPr>
      <w:r>
        <w:rPr>
          <w:lang w:val="hr-HR"/>
        </w:rPr>
        <w:t xml:space="preserve"> </w:t>
      </w:r>
      <w:r w:rsidR="002862AB">
        <w:rPr>
          <w:lang w:val="hr-HR"/>
        </w:rPr>
        <w:t>„</w:t>
      </w:r>
      <w:r w:rsidR="00DE7771">
        <w:rPr>
          <w:lang w:val="hr-HR"/>
        </w:rPr>
        <w:t>P</w:t>
      </w:r>
      <w:r w:rsidR="004D3BBB">
        <w:rPr>
          <w:lang w:val="hr-HR"/>
        </w:rPr>
        <w:t>rivremen</w:t>
      </w:r>
      <w:r w:rsidR="00DE7771">
        <w:rPr>
          <w:lang w:val="hr-HR"/>
        </w:rPr>
        <w:t>o se</w:t>
      </w:r>
      <w:r w:rsidR="004D3BBB">
        <w:rPr>
          <w:lang w:val="hr-HR"/>
        </w:rPr>
        <w:t xml:space="preserve"> obustav</w:t>
      </w:r>
      <w:r w:rsidR="00DE7771">
        <w:rPr>
          <w:lang w:val="hr-HR"/>
        </w:rPr>
        <w:t>lja</w:t>
      </w:r>
      <w:r w:rsidR="004D3BBB">
        <w:rPr>
          <w:lang w:val="hr-HR"/>
        </w:rPr>
        <w:t xml:space="preserve"> plaćanj</w:t>
      </w:r>
      <w:r w:rsidR="00D43639">
        <w:rPr>
          <w:lang w:val="hr-HR"/>
        </w:rPr>
        <w:t>e</w:t>
      </w:r>
      <w:r w:rsidR="004D3BBB">
        <w:rPr>
          <w:lang w:val="hr-HR"/>
        </w:rPr>
        <w:t xml:space="preserve"> naknade za korištenje javnih površina za ugostiteljske terase </w:t>
      </w:r>
      <w:r w:rsidR="001B7329">
        <w:rPr>
          <w:lang w:val="hr-HR"/>
        </w:rPr>
        <w:t xml:space="preserve">za razdoblje korištenja </w:t>
      </w:r>
      <w:r w:rsidR="00D80953">
        <w:rPr>
          <w:b/>
          <w:bCs/>
          <w:lang w:val="hr-HR"/>
        </w:rPr>
        <w:t xml:space="preserve">od.01.09.2021. </w:t>
      </w:r>
      <w:r w:rsidR="00231179" w:rsidRPr="00231179">
        <w:rPr>
          <w:b/>
          <w:bCs/>
          <w:lang w:val="hr-HR"/>
        </w:rPr>
        <w:t>d</w:t>
      </w:r>
      <w:r w:rsidR="001B7329" w:rsidRPr="001C7599">
        <w:rPr>
          <w:b/>
          <w:bCs/>
          <w:lang w:val="hr-HR"/>
        </w:rPr>
        <w:t xml:space="preserve">o </w:t>
      </w:r>
      <w:r w:rsidR="009F07D3">
        <w:rPr>
          <w:b/>
          <w:bCs/>
          <w:lang w:val="hr-HR"/>
        </w:rPr>
        <w:t>3</w:t>
      </w:r>
      <w:r w:rsidR="007B2B81">
        <w:rPr>
          <w:b/>
          <w:bCs/>
          <w:lang w:val="hr-HR"/>
        </w:rPr>
        <w:t>1</w:t>
      </w:r>
      <w:r w:rsidR="001C7599" w:rsidRPr="001C7599">
        <w:rPr>
          <w:b/>
          <w:bCs/>
          <w:lang w:val="hr-HR"/>
        </w:rPr>
        <w:t>.</w:t>
      </w:r>
      <w:r w:rsidR="009F07D3">
        <w:rPr>
          <w:b/>
          <w:bCs/>
          <w:lang w:val="hr-HR"/>
        </w:rPr>
        <w:t>10</w:t>
      </w:r>
      <w:r w:rsidR="001C7599" w:rsidRPr="001C7599">
        <w:rPr>
          <w:b/>
          <w:bCs/>
          <w:lang w:val="hr-HR"/>
        </w:rPr>
        <w:t>.2021</w:t>
      </w:r>
      <w:r w:rsidR="001C7599">
        <w:rPr>
          <w:lang w:val="hr-HR"/>
        </w:rPr>
        <w:t>. godine po važećim rješenjima/ugovorima.</w:t>
      </w:r>
      <w:r w:rsidR="002862AB">
        <w:rPr>
          <w:lang w:val="hr-HR"/>
        </w:rPr>
        <w:t>“</w:t>
      </w:r>
      <w:r w:rsidR="001C7599">
        <w:rPr>
          <w:lang w:val="hr-HR"/>
        </w:rPr>
        <w:t xml:space="preserve"> </w:t>
      </w:r>
    </w:p>
    <w:p w14:paraId="643B11B7" w14:textId="77777777" w:rsidR="00371205" w:rsidRPr="00C71184" w:rsidRDefault="00371205" w:rsidP="00371205">
      <w:pPr>
        <w:spacing w:line="276" w:lineRule="auto"/>
        <w:jc w:val="both"/>
        <w:rPr>
          <w:sz w:val="22"/>
          <w:szCs w:val="22"/>
          <w:lang w:val="hr-HR"/>
        </w:rPr>
      </w:pPr>
    </w:p>
    <w:p w14:paraId="49237BDC" w14:textId="2E561747" w:rsidR="00371205" w:rsidRPr="00DF5A55" w:rsidRDefault="00371205" w:rsidP="00371205">
      <w:pPr>
        <w:spacing w:line="276" w:lineRule="auto"/>
        <w:jc w:val="center"/>
        <w:rPr>
          <w:lang w:val="hr-HR"/>
        </w:rPr>
      </w:pPr>
      <w:r w:rsidRPr="00DF5A55">
        <w:rPr>
          <w:lang w:val="hr-HR"/>
        </w:rPr>
        <w:t xml:space="preserve">Članak </w:t>
      </w:r>
      <w:r w:rsidR="001C7599">
        <w:rPr>
          <w:lang w:val="hr-HR"/>
        </w:rPr>
        <w:t>2</w:t>
      </w:r>
      <w:r w:rsidRPr="00C71184">
        <w:rPr>
          <w:lang w:val="hr-HR"/>
        </w:rPr>
        <w:t xml:space="preserve">. </w:t>
      </w:r>
    </w:p>
    <w:p w14:paraId="715393B7" w14:textId="77777777" w:rsidR="00371205" w:rsidRPr="00DF5A55" w:rsidRDefault="00371205" w:rsidP="00371205">
      <w:pPr>
        <w:spacing w:line="276" w:lineRule="auto"/>
        <w:jc w:val="center"/>
        <w:rPr>
          <w:lang w:val="hr-HR"/>
        </w:rPr>
      </w:pPr>
    </w:p>
    <w:p w14:paraId="2E56C9CB" w14:textId="77777777" w:rsidR="00371205" w:rsidRPr="00DF5A55" w:rsidRDefault="00371205" w:rsidP="00371205">
      <w:pPr>
        <w:spacing w:line="276" w:lineRule="auto"/>
        <w:ind w:firstLine="720"/>
        <w:rPr>
          <w:lang w:val="hr-HR"/>
        </w:rPr>
      </w:pPr>
      <w:r w:rsidRPr="00DF5A55">
        <w:rPr>
          <w:lang w:val="hr-HR"/>
        </w:rPr>
        <w:t>Ova odluka stupa na snagu danom objave u „Glasniku Grada Karlovca.</w:t>
      </w:r>
      <w:r>
        <w:rPr>
          <w:lang w:val="hr-HR"/>
        </w:rPr>
        <w:t>“.</w:t>
      </w:r>
    </w:p>
    <w:p w14:paraId="52884364" w14:textId="77777777" w:rsidR="00371205" w:rsidRPr="00DF5A55" w:rsidRDefault="00371205" w:rsidP="00371205">
      <w:pPr>
        <w:spacing w:line="276" w:lineRule="auto"/>
        <w:ind w:firstLine="720"/>
        <w:rPr>
          <w:lang w:val="hr-HR"/>
        </w:rPr>
      </w:pPr>
    </w:p>
    <w:p w14:paraId="05CDBFD5" w14:textId="77777777" w:rsidR="00B70C75" w:rsidRDefault="00371205" w:rsidP="00371205">
      <w:pPr>
        <w:spacing w:line="276" w:lineRule="auto"/>
        <w:jc w:val="right"/>
        <w:rPr>
          <w:lang w:val="hr-HR"/>
        </w:rPr>
      </w:pP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  <w:t xml:space="preserve">          </w:t>
      </w:r>
    </w:p>
    <w:p w14:paraId="0F0064C3" w14:textId="77777777" w:rsidR="00B70C75" w:rsidRDefault="00B70C75" w:rsidP="00371205">
      <w:pPr>
        <w:spacing w:line="276" w:lineRule="auto"/>
        <w:jc w:val="right"/>
        <w:rPr>
          <w:lang w:val="hr-HR"/>
        </w:rPr>
      </w:pPr>
    </w:p>
    <w:p w14:paraId="508E3A94" w14:textId="4144FF3B" w:rsidR="00371205" w:rsidRPr="00DF5A55" w:rsidRDefault="00371205" w:rsidP="00371205">
      <w:pPr>
        <w:spacing w:line="276" w:lineRule="auto"/>
        <w:jc w:val="right"/>
        <w:rPr>
          <w:lang w:val="hr-HR"/>
        </w:rPr>
      </w:pPr>
      <w:r w:rsidRPr="00DF5A55">
        <w:rPr>
          <w:lang w:val="hr-HR"/>
        </w:rPr>
        <w:t>PREDSJEDNIK GRADSKOG VIJEĆA:</w:t>
      </w:r>
    </w:p>
    <w:p w14:paraId="7B6A2524" w14:textId="77777777" w:rsidR="00371205" w:rsidRDefault="00371205" w:rsidP="00371205">
      <w:pPr>
        <w:spacing w:line="276" w:lineRule="auto"/>
        <w:rPr>
          <w:lang w:val="hr-HR"/>
        </w:rPr>
      </w:pP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  <w:t xml:space="preserve">  </w:t>
      </w:r>
      <w:r w:rsidRPr="00DF5A55">
        <w:rPr>
          <w:lang w:val="hr-HR"/>
        </w:rPr>
        <w:tab/>
        <w:t xml:space="preserve">             </w:t>
      </w:r>
    </w:p>
    <w:p w14:paraId="321FCD11" w14:textId="47B305B4" w:rsidR="00371205" w:rsidRDefault="00371205" w:rsidP="00371205">
      <w:pPr>
        <w:spacing w:line="276" w:lineRule="auto"/>
        <w:ind w:left="4956" w:firstLine="708"/>
        <w:rPr>
          <w:lang w:val="hr-HR"/>
        </w:rPr>
      </w:pPr>
      <w:r w:rsidRPr="00DF5A55">
        <w:rPr>
          <w:lang w:val="hr-HR"/>
        </w:rPr>
        <w:t xml:space="preserve">  </w:t>
      </w:r>
      <w:r w:rsidR="001C7599">
        <w:rPr>
          <w:lang w:val="hr-HR"/>
        </w:rPr>
        <w:t xml:space="preserve">Marin </w:t>
      </w:r>
      <w:proofErr w:type="spellStart"/>
      <w:r w:rsidR="001C7599">
        <w:rPr>
          <w:lang w:val="hr-HR"/>
        </w:rPr>
        <w:t>Svetić</w:t>
      </w:r>
      <w:proofErr w:type="spellEnd"/>
      <w:r w:rsidR="001C7599">
        <w:rPr>
          <w:lang w:val="hr-HR"/>
        </w:rPr>
        <w:t xml:space="preserve"> dipl. ing.</w:t>
      </w:r>
      <w:r w:rsidR="00F31D13">
        <w:rPr>
          <w:lang w:val="hr-HR"/>
        </w:rPr>
        <w:t xml:space="preserve"> šum.</w:t>
      </w:r>
      <w:r w:rsidR="001C7599">
        <w:rPr>
          <w:lang w:val="hr-HR"/>
        </w:rPr>
        <w:t xml:space="preserve"> </w:t>
      </w:r>
      <w:r w:rsidRPr="00DF5A55">
        <w:rPr>
          <w:lang w:val="hr-HR"/>
        </w:rPr>
        <w:t xml:space="preserve">   </w:t>
      </w:r>
    </w:p>
    <w:p w14:paraId="7DEA12DA" w14:textId="72ADCA28" w:rsidR="00371205" w:rsidRDefault="00371205" w:rsidP="00371205">
      <w:pPr>
        <w:spacing w:line="276" w:lineRule="auto"/>
        <w:rPr>
          <w:lang w:val="hr-HR"/>
        </w:rPr>
      </w:pPr>
    </w:p>
    <w:p w14:paraId="103147EF" w14:textId="4DA168C6" w:rsidR="001C7599" w:rsidRDefault="001C7599" w:rsidP="00371205">
      <w:pPr>
        <w:spacing w:line="276" w:lineRule="auto"/>
        <w:rPr>
          <w:lang w:val="hr-HR"/>
        </w:rPr>
      </w:pPr>
    </w:p>
    <w:p w14:paraId="443D62AC" w14:textId="01FF4C29" w:rsidR="001C7599" w:rsidRDefault="001C7599" w:rsidP="00371205">
      <w:pPr>
        <w:spacing w:line="276" w:lineRule="auto"/>
        <w:rPr>
          <w:lang w:val="hr-HR"/>
        </w:rPr>
      </w:pPr>
    </w:p>
    <w:p w14:paraId="17E22212" w14:textId="489FFCEA" w:rsidR="00371205" w:rsidRDefault="00371205" w:rsidP="00371205">
      <w:pPr>
        <w:spacing w:line="276" w:lineRule="auto"/>
        <w:rPr>
          <w:lang w:val="hr-HR"/>
        </w:rPr>
      </w:pPr>
      <w:r w:rsidRPr="00DF5A55">
        <w:rPr>
          <w:lang w:val="hr-HR"/>
        </w:rPr>
        <w:t>Odluku dostaviti:</w:t>
      </w:r>
    </w:p>
    <w:p w14:paraId="3CB688E8" w14:textId="77777777" w:rsidR="00231179" w:rsidRPr="00DF5A55" w:rsidRDefault="00231179" w:rsidP="00371205">
      <w:pPr>
        <w:spacing w:line="276" w:lineRule="auto"/>
        <w:rPr>
          <w:lang w:val="hr-HR"/>
        </w:rPr>
      </w:pPr>
    </w:p>
    <w:p w14:paraId="5941BD2B" w14:textId="77777777" w:rsidR="00371205" w:rsidRPr="00DF5A55" w:rsidRDefault="00371205" w:rsidP="00371205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DF5A55">
        <w:rPr>
          <w:lang w:val="hr-HR"/>
        </w:rPr>
        <w:t xml:space="preserve">Ured Gradonačelnika, </w:t>
      </w:r>
    </w:p>
    <w:p w14:paraId="4A02F00A" w14:textId="77777777" w:rsidR="00371205" w:rsidRPr="00DF5A55" w:rsidRDefault="00371205" w:rsidP="00371205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DF5A55">
        <w:rPr>
          <w:lang w:val="hr-HR"/>
        </w:rPr>
        <w:t>Upravni odjel za proračun i financije,</w:t>
      </w:r>
    </w:p>
    <w:p w14:paraId="6DBF8C2B" w14:textId="441661A2" w:rsidR="00371205" w:rsidRPr="00DF5A55" w:rsidRDefault="00371205" w:rsidP="00371205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DF5A55">
        <w:rPr>
          <w:lang w:val="hr-HR"/>
        </w:rPr>
        <w:t xml:space="preserve">Upravni odjel za </w:t>
      </w:r>
      <w:r>
        <w:rPr>
          <w:lang w:val="hr-HR"/>
        </w:rPr>
        <w:t>gospodarstvo, poljoprivredu i turizam</w:t>
      </w:r>
      <w:r w:rsidR="004D2648">
        <w:rPr>
          <w:lang w:val="hr-HR"/>
        </w:rPr>
        <w:t>,</w:t>
      </w:r>
    </w:p>
    <w:p w14:paraId="687133F9" w14:textId="0849EA20" w:rsidR="00371205" w:rsidRDefault="00371205" w:rsidP="00371205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DF5A55">
        <w:rPr>
          <w:lang w:val="hr-HR"/>
        </w:rPr>
        <w:t>UO za komunalno gospodarstvo</w:t>
      </w:r>
      <w:r>
        <w:rPr>
          <w:lang w:val="hr-HR"/>
        </w:rPr>
        <w:t>,</w:t>
      </w:r>
    </w:p>
    <w:p w14:paraId="16A78F91" w14:textId="41A39BC5" w:rsidR="003E4A6E" w:rsidRPr="00DF5A55" w:rsidRDefault="003E4A6E" w:rsidP="00371205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>
        <w:rPr>
          <w:lang w:val="hr-HR"/>
        </w:rPr>
        <w:t>UO za imovinsko pravne poslove</w:t>
      </w:r>
      <w:r w:rsidR="00A13D82">
        <w:rPr>
          <w:lang w:val="hr-HR"/>
        </w:rPr>
        <w:t xml:space="preserve"> i upravljanje imovinom</w:t>
      </w:r>
      <w:r w:rsidR="004B041F">
        <w:rPr>
          <w:lang w:val="hr-HR"/>
        </w:rPr>
        <w:t>,</w:t>
      </w:r>
    </w:p>
    <w:p w14:paraId="59E3B617" w14:textId="77777777" w:rsidR="00371205" w:rsidRPr="00DF5A55" w:rsidRDefault="00371205" w:rsidP="00371205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DF5A55">
        <w:rPr>
          <w:lang w:val="hr-HR"/>
        </w:rPr>
        <w:t>Glasnik Grada Karlovca,</w:t>
      </w:r>
    </w:p>
    <w:p w14:paraId="0FCD7A02" w14:textId="77777777" w:rsidR="00371205" w:rsidRPr="00DF5A55" w:rsidRDefault="00371205" w:rsidP="00371205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DF5A55">
        <w:rPr>
          <w:lang w:val="hr-HR"/>
        </w:rPr>
        <w:t>Dokumentacija,</w:t>
      </w:r>
    </w:p>
    <w:p w14:paraId="58CE568C" w14:textId="019D7C4A" w:rsidR="00371205" w:rsidRPr="00DF5A55" w:rsidRDefault="00371205" w:rsidP="00371205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DF5A55">
        <w:rPr>
          <w:lang w:val="hr-HR"/>
        </w:rPr>
        <w:t>Pismohrana</w:t>
      </w:r>
      <w:r w:rsidR="00DE763A">
        <w:rPr>
          <w:lang w:val="hr-HR"/>
        </w:rPr>
        <w:t>.</w:t>
      </w:r>
    </w:p>
    <w:p w14:paraId="79A39B71" w14:textId="77777777" w:rsidR="00F82F89" w:rsidRDefault="00F82F89" w:rsidP="00371205">
      <w:pPr>
        <w:jc w:val="center"/>
        <w:rPr>
          <w:lang w:val="hr-HR"/>
        </w:rPr>
      </w:pPr>
    </w:p>
    <w:p w14:paraId="579BC69E" w14:textId="77777777" w:rsidR="00F82F89" w:rsidRDefault="00F82F89" w:rsidP="00371205">
      <w:pPr>
        <w:jc w:val="center"/>
        <w:rPr>
          <w:lang w:val="hr-HR"/>
        </w:rPr>
      </w:pPr>
    </w:p>
    <w:p w14:paraId="67715BE0" w14:textId="77777777" w:rsidR="00F82F89" w:rsidRDefault="00F82F89" w:rsidP="00371205">
      <w:pPr>
        <w:jc w:val="center"/>
        <w:rPr>
          <w:lang w:val="hr-HR"/>
        </w:rPr>
      </w:pPr>
    </w:p>
    <w:p w14:paraId="2D08F5E3" w14:textId="77777777" w:rsidR="00F82F89" w:rsidRDefault="00F82F89" w:rsidP="00371205">
      <w:pPr>
        <w:jc w:val="center"/>
        <w:rPr>
          <w:lang w:val="hr-HR"/>
        </w:rPr>
      </w:pPr>
    </w:p>
    <w:p w14:paraId="2F763021" w14:textId="77777777" w:rsidR="00F82F89" w:rsidRDefault="00F82F89" w:rsidP="00371205">
      <w:pPr>
        <w:jc w:val="center"/>
        <w:rPr>
          <w:lang w:val="hr-HR"/>
        </w:rPr>
      </w:pPr>
    </w:p>
    <w:p w14:paraId="6A4042D7" w14:textId="77777777" w:rsidR="00F82F89" w:rsidRDefault="00F82F89" w:rsidP="00371205">
      <w:pPr>
        <w:jc w:val="center"/>
        <w:rPr>
          <w:lang w:val="hr-HR"/>
        </w:rPr>
      </w:pPr>
    </w:p>
    <w:p w14:paraId="49DBEB34" w14:textId="77777777" w:rsidR="00F82F89" w:rsidRDefault="00F82F89" w:rsidP="00371205">
      <w:pPr>
        <w:jc w:val="center"/>
        <w:rPr>
          <w:lang w:val="hr-HR"/>
        </w:rPr>
      </w:pPr>
    </w:p>
    <w:p w14:paraId="2EF1C837" w14:textId="77777777" w:rsidR="00F82F89" w:rsidRDefault="00F82F89" w:rsidP="00371205">
      <w:pPr>
        <w:jc w:val="center"/>
        <w:rPr>
          <w:lang w:val="hr-HR"/>
        </w:rPr>
      </w:pPr>
    </w:p>
    <w:p w14:paraId="23795E1B" w14:textId="77777777" w:rsidR="00F82F89" w:rsidRDefault="00F82F89" w:rsidP="00371205">
      <w:pPr>
        <w:jc w:val="center"/>
        <w:rPr>
          <w:lang w:val="hr-HR"/>
        </w:rPr>
      </w:pPr>
    </w:p>
    <w:p w14:paraId="07DDFDA7" w14:textId="77777777" w:rsidR="00F82F89" w:rsidRDefault="00F82F89" w:rsidP="00371205">
      <w:pPr>
        <w:jc w:val="center"/>
        <w:rPr>
          <w:lang w:val="hr-HR"/>
        </w:rPr>
      </w:pPr>
    </w:p>
    <w:p w14:paraId="686E88F6" w14:textId="77777777" w:rsidR="00F82F89" w:rsidRDefault="00F82F89" w:rsidP="00371205">
      <w:pPr>
        <w:jc w:val="center"/>
        <w:rPr>
          <w:lang w:val="hr-HR"/>
        </w:rPr>
      </w:pPr>
    </w:p>
    <w:p w14:paraId="74362419" w14:textId="77777777" w:rsidR="00F82F89" w:rsidRDefault="00F82F89" w:rsidP="00371205">
      <w:pPr>
        <w:jc w:val="center"/>
        <w:rPr>
          <w:lang w:val="hr-HR"/>
        </w:rPr>
      </w:pPr>
    </w:p>
    <w:p w14:paraId="7BA996C9" w14:textId="77777777" w:rsidR="00F82F89" w:rsidRDefault="00F82F89" w:rsidP="00371205">
      <w:pPr>
        <w:jc w:val="center"/>
        <w:rPr>
          <w:lang w:val="hr-HR"/>
        </w:rPr>
      </w:pPr>
    </w:p>
    <w:p w14:paraId="162486B2" w14:textId="77777777" w:rsidR="00F82F89" w:rsidRDefault="00F82F89" w:rsidP="00371205">
      <w:pPr>
        <w:jc w:val="center"/>
        <w:rPr>
          <w:lang w:val="hr-HR"/>
        </w:rPr>
      </w:pPr>
    </w:p>
    <w:p w14:paraId="260FD7AC" w14:textId="77777777" w:rsidR="00F82F89" w:rsidRDefault="00F82F89" w:rsidP="00371205">
      <w:pPr>
        <w:jc w:val="center"/>
        <w:rPr>
          <w:lang w:val="hr-HR"/>
        </w:rPr>
      </w:pPr>
    </w:p>
    <w:p w14:paraId="2E0CB35B" w14:textId="77777777" w:rsidR="00F82F89" w:rsidRDefault="00F82F89" w:rsidP="00371205">
      <w:pPr>
        <w:jc w:val="center"/>
        <w:rPr>
          <w:lang w:val="hr-HR"/>
        </w:rPr>
      </w:pPr>
    </w:p>
    <w:p w14:paraId="75701614" w14:textId="77777777" w:rsidR="00F82F89" w:rsidRDefault="00F82F89" w:rsidP="00371205">
      <w:pPr>
        <w:jc w:val="center"/>
        <w:rPr>
          <w:lang w:val="hr-HR"/>
        </w:rPr>
      </w:pPr>
    </w:p>
    <w:p w14:paraId="2FD98CD3" w14:textId="77777777" w:rsidR="00F82F89" w:rsidRDefault="00F82F89" w:rsidP="00371205">
      <w:pPr>
        <w:jc w:val="center"/>
        <w:rPr>
          <w:lang w:val="hr-HR"/>
        </w:rPr>
      </w:pPr>
    </w:p>
    <w:p w14:paraId="3719CDBF" w14:textId="77777777" w:rsidR="00F82F89" w:rsidRDefault="00F82F89" w:rsidP="00371205">
      <w:pPr>
        <w:jc w:val="center"/>
        <w:rPr>
          <w:lang w:val="hr-HR"/>
        </w:rPr>
      </w:pPr>
    </w:p>
    <w:p w14:paraId="6352D144" w14:textId="77777777" w:rsidR="00F82F89" w:rsidRDefault="00F82F89" w:rsidP="00371205">
      <w:pPr>
        <w:jc w:val="center"/>
        <w:rPr>
          <w:lang w:val="hr-HR"/>
        </w:rPr>
      </w:pPr>
    </w:p>
    <w:p w14:paraId="719F2F81" w14:textId="77777777" w:rsidR="00F82F89" w:rsidRDefault="00F82F89" w:rsidP="00371205">
      <w:pPr>
        <w:jc w:val="center"/>
        <w:rPr>
          <w:lang w:val="hr-HR"/>
        </w:rPr>
      </w:pPr>
    </w:p>
    <w:p w14:paraId="0D9FB6FF" w14:textId="77777777" w:rsidR="00F82F89" w:rsidRDefault="00F82F89" w:rsidP="00371205">
      <w:pPr>
        <w:jc w:val="center"/>
        <w:rPr>
          <w:lang w:val="hr-HR"/>
        </w:rPr>
      </w:pPr>
    </w:p>
    <w:p w14:paraId="7312B20F" w14:textId="77777777" w:rsidR="00F82F89" w:rsidRDefault="00F82F89" w:rsidP="00371205">
      <w:pPr>
        <w:jc w:val="center"/>
        <w:rPr>
          <w:lang w:val="hr-HR"/>
        </w:rPr>
      </w:pPr>
    </w:p>
    <w:p w14:paraId="25641CF9" w14:textId="77777777" w:rsidR="00F82F89" w:rsidRDefault="00F82F89" w:rsidP="00371205">
      <w:pPr>
        <w:jc w:val="center"/>
        <w:rPr>
          <w:lang w:val="hr-HR"/>
        </w:rPr>
      </w:pPr>
    </w:p>
    <w:p w14:paraId="13443C48" w14:textId="77777777" w:rsidR="00F82F89" w:rsidRDefault="00F82F89" w:rsidP="00371205">
      <w:pPr>
        <w:jc w:val="center"/>
        <w:rPr>
          <w:lang w:val="hr-HR"/>
        </w:rPr>
      </w:pPr>
    </w:p>
    <w:p w14:paraId="3456FACF" w14:textId="77777777" w:rsidR="00F82F89" w:rsidRDefault="00F82F89" w:rsidP="00371205">
      <w:pPr>
        <w:jc w:val="center"/>
        <w:rPr>
          <w:lang w:val="hr-HR"/>
        </w:rPr>
      </w:pPr>
    </w:p>
    <w:p w14:paraId="506AD006" w14:textId="77777777" w:rsidR="00F82F89" w:rsidRDefault="00F82F89" w:rsidP="00371205">
      <w:pPr>
        <w:jc w:val="center"/>
        <w:rPr>
          <w:lang w:val="hr-HR"/>
        </w:rPr>
      </w:pPr>
    </w:p>
    <w:p w14:paraId="27479505" w14:textId="77777777" w:rsidR="00F82F89" w:rsidRDefault="00F82F89" w:rsidP="00371205">
      <w:pPr>
        <w:jc w:val="center"/>
        <w:rPr>
          <w:lang w:val="hr-HR"/>
        </w:rPr>
      </w:pPr>
    </w:p>
    <w:p w14:paraId="4A756514" w14:textId="77777777" w:rsidR="00F82F89" w:rsidRDefault="00F82F89" w:rsidP="00371205">
      <w:pPr>
        <w:jc w:val="center"/>
        <w:rPr>
          <w:lang w:val="hr-HR"/>
        </w:rPr>
      </w:pPr>
    </w:p>
    <w:p w14:paraId="499D4D26" w14:textId="77777777" w:rsidR="00F82F89" w:rsidRDefault="00F82F89" w:rsidP="00371205">
      <w:pPr>
        <w:jc w:val="center"/>
        <w:rPr>
          <w:lang w:val="hr-HR"/>
        </w:rPr>
      </w:pPr>
    </w:p>
    <w:p w14:paraId="110FB470" w14:textId="77777777" w:rsidR="00F82F89" w:rsidRDefault="00F82F89" w:rsidP="00371205">
      <w:pPr>
        <w:jc w:val="center"/>
        <w:rPr>
          <w:lang w:val="hr-HR"/>
        </w:rPr>
      </w:pPr>
    </w:p>
    <w:p w14:paraId="200A4A2E" w14:textId="77777777" w:rsidR="00F82F89" w:rsidRDefault="00F82F89" w:rsidP="00371205">
      <w:pPr>
        <w:jc w:val="center"/>
        <w:rPr>
          <w:lang w:val="hr-HR"/>
        </w:rPr>
      </w:pPr>
    </w:p>
    <w:p w14:paraId="52D6D9D2" w14:textId="77777777" w:rsidR="00F82F89" w:rsidRDefault="00F82F89" w:rsidP="00371205">
      <w:pPr>
        <w:jc w:val="center"/>
        <w:rPr>
          <w:lang w:val="hr-HR"/>
        </w:rPr>
      </w:pPr>
    </w:p>
    <w:p w14:paraId="20173953" w14:textId="77777777" w:rsidR="00F82F89" w:rsidRDefault="00F82F89" w:rsidP="00371205">
      <w:pPr>
        <w:jc w:val="center"/>
        <w:rPr>
          <w:lang w:val="hr-HR"/>
        </w:rPr>
      </w:pPr>
    </w:p>
    <w:p w14:paraId="0E4D78B4" w14:textId="77777777" w:rsidR="00F82F89" w:rsidRDefault="00F82F89" w:rsidP="00371205">
      <w:pPr>
        <w:jc w:val="center"/>
        <w:rPr>
          <w:lang w:val="hr-HR"/>
        </w:rPr>
      </w:pPr>
    </w:p>
    <w:p w14:paraId="53568A1E" w14:textId="77777777" w:rsidR="00F82F89" w:rsidRDefault="00F82F89" w:rsidP="00371205">
      <w:pPr>
        <w:jc w:val="center"/>
        <w:rPr>
          <w:lang w:val="hr-HR"/>
        </w:rPr>
      </w:pPr>
    </w:p>
    <w:p w14:paraId="4DBC066D" w14:textId="77777777" w:rsidR="00F82F89" w:rsidRDefault="00F82F89" w:rsidP="00371205">
      <w:pPr>
        <w:jc w:val="center"/>
        <w:rPr>
          <w:lang w:val="hr-HR"/>
        </w:rPr>
      </w:pPr>
    </w:p>
    <w:p w14:paraId="1B75D23C" w14:textId="77777777" w:rsidR="00F82F89" w:rsidRDefault="00F82F89" w:rsidP="00371205">
      <w:pPr>
        <w:jc w:val="center"/>
        <w:rPr>
          <w:lang w:val="hr-HR"/>
        </w:rPr>
      </w:pPr>
    </w:p>
    <w:p w14:paraId="65C18778" w14:textId="77777777" w:rsidR="00F82F89" w:rsidRDefault="00F82F89" w:rsidP="00371205">
      <w:pPr>
        <w:jc w:val="center"/>
        <w:rPr>
          <w:lang w:val="hr-HR"/>
        </w:rPr>
      </w:pPr>
    </w:p>
    <w:p w14:paraId="4B2CE9E7" w14:textId="095BD66D" w:rsidR="00371205" w:rsidRPr="00A13A1B" w:rsidRDefault="00371205" w:rsidP="00371205">
      <w:pPr>
        <w:jc w:val="center"/>
        <w:rPr>
          <w:b/>
          <w:bCs/>
          <w:lang w:val="hr-HR"/>
        </w:rPr>
      </w:pPr>
      <w:r w:rsidRPr="00A13A1B">
        <w:rPr>
          <w:b/>
          <w:bCs/>
          <w:lang w:val="hr-HR"/>
        </w:rPr>
        <w:t>O b r a z l o ž e nj e</w:t>
      </w:r>
    </w:p>
    <w:p w14:paraId="1516126B" w14:textId="77777777" w:rsidR="00371205" w:rsidRDefault="00371205" w:rsidP="00371205">
      <w:pPr>
        <w:jc w:val="center"/>
        <w:rPr>
          <w:lang w:val="hr-HR"/>
        </w:rPr>
      </w:pPr>
    </w:p>
    <w:p w14:paraId="5CADB1A7" w14:textId="1A670D05" w:rsidR="00AB7CD8" w:rsidRDefault="00C24AC6" w:rsidP="00B95DEB">
      <w:pPr>
        <w:spacing w:line="276" w:lineRule="auto"/>
        <w:ind w:firstLine="708"/>
        <w:jc w:val="both"/>
      </w:pPr>
      <w:r w:rsidRPr="00B06243">
        <w:rPr>
          <w:i/>
          <w:iCs/>
          <w:lang w:val="hr-HR"/>
        </w:rPr>
        <w:t xml:space="preserve">Odlukom o dodatnim mjerama </w:t>
      </w:r>
      <w:r w:rsidR="00BF1513" w:rsidRPr="00B06243">
        <w:rPr>
          <w:i/>
          <w:iCs/>
          <w:lang w:val="hr-HR"/>
        </w:rPr>
        <w:t>za ub</w:t>
      </w:r>
      <w:r w:rsidR="00C17900" w:rsidRPr="00B06243">
        <w:rPr>
          <w:i/>
          <w:iCs/>
          <w:lang w:val="hr-HR"/>
        </w:rPr>
        <w:t xml:space="preserve">lažavanje posljedica izazvanih epidemijom </w:t>
      </w:r>
      <w:proofErr w:type="spellStart"/>
      <w:r w:rsidR="00C17900" w:rsidRPr="00B06243">
        <w:rPr>
          <w:i/>
          <w:iCs/>
          <w:lang w:val="hr-HR"/>
        </w:rPr>
        <w:t>koronavirusa</w:t>
      </w:r>
      <w:proofErr w:type="spellEnd"/>
      <w:r w:rsidR="00C17900" w:rsidRPr="00B06243">
        <w:rPr>
          <w:i/>
          <w:iCs/>
          <w:lang w:val="hr-HR"/>
        </w:rPr>
        <w:t xml:space="preserve"> na području Grada Karlovca za razdoblje travanj – svibanj 2021. godine</w:t>
      </w:r>
      <w:r w:rsidR="00C17900" w:rsidRPr="00B06243">
        <w:rPr>
          <w:lang w:val="hr-HR"/>
        </w:rPr>
        <w:t xml:space="preserve"> </w:t>
      </w:r>
      <w:r w:rsidR="00906AC0" w:rsidRPr="00B06243">
        <w:rPr>
          <w:lang w:val="hr-HR"/>
        </w:rPr>
        <w:t xml:space="preserve">(Glasnik Grada Karlovca 8/21) </w:t>
      </w:r>
      <w:r w:rsidR="0004089F" w:rsidRPr="00B06243">
        <w:rPr>
          <w:lang w:val="hr-HR"/>
        </w:rPr>
        <w:t xml:space="preserve">točkom 12. </w:t>
      </w:r>
      <w:r w:rsidR="00151E26" w:rsidRPr="00B06243">
        <w:rPr>
          <w:lang w:val="hr-HR"/>
        </w:rPr>
        <w:t xml:space="preserve">bila je </w:t>
      </w:r>
      <w:r w:rsidR="0004089F" w:rsidRPr="00B06243">
        <w:rPr>
          <w:lang w:val="hr-HR"/>
        </w:rPr>
        <w:t xml:space="preserve">uvedena </w:t>
      </w:r>
      <w:r w:rsidR="00BB6370" w:rsidRPr="00B06243">
        <w:rPr>
          <w:lang w:val="hr-HR"/>
        </w:rPr>
        <w:t>o</w:t>
      </w:r>
      <w:r w:rsidR="0022641D" w:rsidRPr="00B06243">
        <w:rPr>
          <w:lang w:val="hr-HR"/>
        </w:rPr>
        <w:t>bustava</w:t>
      </w:r>
      <w:r w:rsidR="00AB7CD8" w:rsidRPr="00B06243">
        <w:rPr>
          <w:lang w:val="hr-HR"/>
        </w:rPr>
        <w:t xml:space="preserve"> plaćanja</w:t>
      </w:r>
      <w:r w:rsidR="0022641D" w:rsidRPr="00B06243">
        <w:rPr>
          <w:lang w:val="hr-HR"/>
        </w:rPr>
        <w:t xml:space="preserve"> </w:t>
      </w:r>
      <w:r w:rsidR="0004089F" w:rsidRPr="00B06243">
        <w:rPr>
          <w:lang w:val="hr-HR"/>
        </w:rPr>
        <w:t>naknad</w:t>
      </w:r>
      <w:r w:rsidR="0022641D" w:rsidRPr="00B06243">
        <w:rPr>
          <w:lang w:val="hr-HR"/>
        </w:rPr>
        <w:t>e</w:t>
      </w:r>
      <w:r w:rsidR="0004089F" w:rsidRPr="00B06243">
        <w:rPr>
          <w:lang w:val="hr-HR"/>
        </w:rPr>
        <w:t xml:space="preserve"> za korištenje</w:t>
      </w:r>
      <w:r w:rsidR="00990ACB" w:rsidRPr="00B06243">
        <w:rPr>
          <w:lang w:val="hr-HR"/>
        </w:rPr>
        <w:t xml:space="preserve"> javnih površina za ugostiteljske terase za</w:t>
      </w:r>
      <w:r w:rsidR="004B041F" w:rsidRPr="00B06243">
        <w:rPr>
          <w:lang w:val="hr-HR"/>
        </w:rPr>
        <w:t xml:space="preserve"> razdoblje</w:t>
      </w:r>
      <w:r w:rsidR="00990ACB" w:rsidRPr="00B06243">
        <w:rPr>
          <w:lang w:val="hr-HR"/>
        </w:rPr>
        <w:t xml:space="preserve"> 1.4. do 3</w:t>
      </w:r>
      <w:r w:rsidR="0035026C" w:rsidRPr="00B06243">
        <w:rPr>
          <w:lang w:val="hr-HR"/>
        </w:rPr>
        <w:t>1</w:t>
      </w:r>
      <w:r w:rsidR="00990ACB" w:rsidRPr="00B06243">
        <w:rPr>
          <w:lang w:val="hr-HR"/>
        </w:rPr>
        <w:t>.5. 2021. godine.</w:t>
      </w:r>
      <w:r w:rsidR="00B06243" w:rsidRPr="00B06243">
        <w:rPr>
          <w:lang w:val="hr-HR"/>
        </w:rPr>
        <w:t xml:space="preserve"> O nastavku navedenih mjera odlučeno je</w:t>
      </w:r>
      <w:r w:rsidR="00487826" w:rsidRPr="00B06243">
        <w:rPr>
          <w:lang w:val="hr-HR"/>
        </w:rPr>
        <w:t xml:space="preserve"> </w:t>
      </w:r>
      <w:r w:rsidR="00487826" w:rsidRPr="00B06243">
        <w:rPr>
          <w:i/>
          <w:iCs/>
          <w:lang w:val="hr-HR"/>
        </w:rPr>
        <w:t xml:space="preserve">Odlukom o </w:t>
      </w:r>
      <w:r w:rsidR="009E199B" w:rsidRPr="00B06243">
        <w:rPr>
          <w:i/>
          <w:iCs/>
          <w:color w:val="000000"/>
          <w:lang w:val="hr-HR"/>
        </w:rPr>
        <w:t xml:space="preserve">  mjerama za ublažavanje posljedica izazvanih epidemijom </w:t>
      </w:r>
      <w:proofErr w:type="spellStart"/>
      <w:r w:rsidR="009E199B" w:rsidRPr="00B06243">
        <w:rPr>
          <w:i/>
          <w:iCs/>
          <w:color w:val="000000"/>
          <w:lang w:val="hr-HR"/>
        </w:rPr>
        <w:t>koronavirusa</w:t>
      </w:r>
      <w:proofErr w:type="spellEnd"/>
      <w:r w:rsidR="009E199B" w:rsidRPr="00B06243">
        <w:rPr>
          <w:i/>
          <w:iCs/>
          <w:color w:val="000000"/>
          <w:lang w:val="hr-HR"/>
        </w:rPr>
        <w:t xml:space="preserve"> na području Grada Karlovca  za razdoblje lipanj - rujan 2021. </w:t>
      </w:r>
      <w:r w:rsidR="009E199B" w:rsidRPr="00B06243">
        <w:rPr>
          <w:color w:val="000000"/>
          <w:lang w:val="hr-HR"/>
        </w:rPr>
        <w:t>godine</w:t>
      </w:r>
      <w:r w:rsidR="00427368" w:rsidRPr="00B06243">
        <w:rPr>
          <w:color w:val="000000"/>
          <w:lang w:val="hr-HR"/>
        </w:rPr>
        <w:t xml:space="preserve"> </w:t>
      </w:r>
      <w:r w:rsidR="00B95DEB">
        <w:rPr>
          <w:color w:val="000000"/>
          <w:lang w:val="hr-HR"/>
        </w:rPr>
        <w:t>nastavila se</w:t>
      </w:r>
      <w:r w:rsidR="00B06243" w:rsidRPr="00B06243">
        <w:rPr>
          <w:lang w:val="hr-HR"/>
        </w:rPr>
        <w:t xml:space="preserve"> obustav</w:t>
      </w:r>
      <w:r w:rsidR="00B95DEB">
        <w:rPr>
          <w:lang w:val="hr-HR"/>
        </w:rPr>
        <w:t>a</w:t>
      </w:r>
      <w:r w:rsidR="00B06243" w:rsidRPr="00B06243">
        <w:rPr>
          <w:lang w:val="hr-HR"/>
        </w:rPr>
        <w:t xml:space="preserve"> plaćanj</w:t>
      </w:r>
      <w:r w:rsidR="00B95DEB">
        <w:rPr>
          <w:lang w:val="hr-HR"/>
        </w:rPr>
        <w:t>a</w:t>
      </w:r>
      <w:r w:rsidR="00B06243" w:rsidRPr="00B06243">
        <w:rPr>
          <w:lang w:val="hr-HR"/>
        </w:rPr>
        <w:t xml:space="preserve"> naknade za korištenje javnih površina za ugostiteljske terase za razdoblje korištenja </w:t>
      </w:r>
      <w:r w:rsidR="00D80953">
        <w:rPr>
          <w:lang w:val="hr-HR"/>
        </w:rPr>
        <w:t xml:space="preserve">do </w:t>
      </w:r>
      <w:r w:rsidR="00B06243" w:rsidRPr="00B95DEB">
        <w:rPr>
          <w:lang w:val="hr-HR"/>
        </w:rPr>
        <w:t>1.9.2021. godine po važećim</w:t>
      </w:r>
      <w:r w:rsidR="00B06243" w:rsidRPr="00B06243">
        <w:rPr>
          <w:lang w:val="hr-HR"/>
        </w:rPr>
        <w:t xml:space="preserve"> rješenjima/ugovorima. </w:t>
      </w:r>
    </w:p>
    <w:p w14:paraId="2C38D35D" w14:textId="77777777" w:rsidR="00B95DEB" w:rsidRDefault="00B95DEB" w:rsidP="00DF0C26">
      <w:pPr>
        <w:pStyle w:val="StandardWeb"/>
        <w:shd w:val="clear" w:color="auto" w:fill="FFFFFF"/>
        <w:spacing w:before="0" w:beforeAutospacing="0"/>
        <w:ind w:firstLine="708"/>
        <w:jc w:val="both"/>
      </w:pPr>
    </w:p>
    <w:p w14:paraId="65422AB3" w14:textId="38097B09" w:rsidR="00D36101" w:rsidRDefault="00151E26" w:rsidP="00B95DEB">
      <w:pPr>
        <w:pStyle w:val="StandardWeb"/>
        <w:shd w:val="clear" w:color="auto" w:fill="FFFFFF"/>
        <w:spacing w:before="0" w:beforeAutospacing="0" w:line="276" w:lineRule="auto"/>
        <w:ind w:firstLine="708"/>
        <w:jc w:val="both"/>
      </w:pPr>
      <w:r>
        <w:t xml:space="preserve"> Kako je navedena Odluka istekla</w:t>
      </w:r>
      <w:r w:rsidR="004272E2">
        <w:t>,</w:t>
      </w:r>
      <w:r>
        <w:t xml:space="preserve"> a još </w:t>
      </w:r>
      <w:r w:rsidR="00D36101">
        <w:t>uvijek</w:t>
      </w:r>
      <w:r>
        <w:t xml:space="preserve"> </w:t>
      </w:r>
      <w:r w:rsidR="00091FC0">
        <w:t>su otežani uvjeti poslovanja predlaže se Gradskom vijeću</w:t>
      </w:r>
      <w:r w:rsidR="00A645FC">
        <w:t xml:space="preserve"> </w:t>
      </w:r>
      <w:r w:rsidR="00BB6370">
        <w:t xml:space="preserve">da se </w:t>
      </w:r>
      <w:r w:rsidR="00780E3B">
        <w:t xml:space="preserve"> navedena mjera</w:t>
      </w:r>
      <w:r w:rsidR="00BB6370">
        <w:t xml:space="preserve"> primjenjuje i u razdoblju od </w:t>
      </w:r>
      <w:r w:rsidR="00D80953">
        <w:t>01.09.2021.</w:t>
      </w:r>
      <w:r w:rsidR="00BB6370">
        <w:t xml:space="preserve"> </w:t>
      </w:r>
      <w:r w:rsidR="00780E3B">
        <w:t xml:space="preserve"> do </w:t>
      </w:r>
      <w:r w:rsidR="00D80953">
        <w:t>31.10.2021.</w:t>
      </w:r>
      <w:r w:rsidR="00D83D94">
        <w:t xml:space="preserve"> godine</w:t>
      </w:r>
      <w:r w:rsidR="00A645FC">
        <w:t xml:space="preserve"> te usvoji predložena Odluka</w:t>
      </w:r>
      <w:r w:rsidR="00D83D94">
        <w:t>.</w:t>
      </w:r>
    </w:p>
    <w:p w14:paraId="1F834190" w14:textId="77777777" w:rsidR="00371205" w:rsidRDefault="00371205" w:rsidP="00B95DEB">
      <w:pPr>
        <w:pStyle w:val="StandardWeb"/>
        <w:shd w:val="clear" w:color="auto" w:fill="FFFFFF"/>
        <w:spacing w:before="0" w:beforeAutospacing="0" w:line="276" w:lineRule="auto"/>
        <w:jc w:val="both"/>
      </w:pPr>
    </w:p>
    <w:p w14:paraId="0976EB9C" w14:textId="77777777" w:rsidR="00371205" w:rsidRDefault="00371205" w:rsidP="00371205">
      <w:pPr>
        <w:pStyle w:val="StandardWeb"/>
        <w:shd w:val="clear" w:color="auto" w:fill="FFFFFF"/>
        <w:spacing w:before="0" w:beforeAutospacing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Pročelnica:</w:t>
      </w:r>
    </w:p>
    <w:p w14:paraId="32397F4A" w14:textId="77777777" w:rsidR="00371205" w:rsidRDefault="00371205" w:rsidP="00371205">
      <w:pPr>
        <w:pStyle w:val="StandardWeb"/>
        <w:shd w:val="clear" w:color="auto" w:fill="FFFFFF"/>
        <w:spacing w:before="0" w:beforeAutospacing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Daniela </w:t>
      </w:r>
      <w:proofErr w:type="spellStart"/>
      <w:r>
        <w:t>Peris</w:t>
      </w:r>
      <w:proofErr w:type="spellEnd"/>
      <w:r>
        <w:t xml:space="preserve"> </w:t>
      </w:r>
      <w:proofErr w:type="spellStart"/>
      <w:r>
        <w:t>struč</w:t>
      </w:r>
      <w:proofErr w:type="spellEnd"/>
      <w:r>
        <w:t xml:space="preserve">. spec. oec. </w:t>
      </w:r>
    </w:p>
    <w:p w14:paraId="62D4F586" w14:textId="77777777" w:rsidR="00371205" w:rsidRDefault="00371205" w:rsidP="00371205">
      <w:pPr>
        <w:pStyle w:val="StandardWeb"/>
        <w:shd w:val="clear" w:color="auto" w:fill="FFFFFF"/>
        <w:spacing w:before="0" w:beforeAutospacing="0"/>
        <w:jc w:val="right"/>
        <w:rPr>
          <w:color w:val="7030A0"/>
        </w:rPr>
      </w:pPr>
    </w:p>
    <w:p w14:paraId="1EDC0600" w14:textId="77777777" w:rsidR="00371205" w:rsidRPr="00DF5A55" w:rsidRDefault="00371205" w:rsidP="00371205">
      <w:pPr>
        <w:spacing w:line="276" w:lineRule="auto"/>
        <w:jc w:val="both"/>
        <w:rPr>
          <w:sz w:val="22"/>
          <w:szCs w:val="22"/>
          <w:lang w:val="hr-HR"/>
        </w:rPr>
      </w:pPr>
    </w:p>
    <w:p w14:paraId="79DEEC30" w14:textId="77777777" w:rsidR="00371205" w:rsidRDefault="00371205" w:rsidP="00371205">
      <w:pPr>
        <w:spacing w:line="276" w:lineRule="auto"/>
        <w:jc w:val="center"/>
        <w:rPr>
          <w:b/>
          <w:lang w:val="hr-HR"/>
        </w:rPr>
      </w:pPr>
    </w:p>
    <w:p w14:paraId="7817E47F" w14:textId="77777777" w:rsidR="00371205" w:rsidRDefault="00371205" w:rsidP="00371205">
      <w:pPr>
        <w:spacing w:line="276" w:lineRule="auto"/>
        <w:jc w:val="center"/>
        <w:rPr>
          <w:b/>
          <w:lang w:val="hr-HR"/>
        </w:rPr>
      </w:pPr>
    </w:p>
    <w:p w14:paraId="47A5CE1A" w14:textId="77777777" w:rsidR="00371205" w:rsidRDefault="00371205" w:rsidP="00371205">
      <w:pPr>
        <w:spacing w:line="276" w:lineRule="auto"/>
        <w:jc w:val="center"/>
        <w:rPr>
          <w:b/>
          <w:lang w:val="hr-HR"/>
        </w:rPr>
      </w:pPr>
    </w:p>
    <w:p w14:paraId="3EE09FED" w14:textId="77777777" w:rsidR="00371205" w:rsidRDefault="00371205" w:rsidP="00371205">
      <w:pPr>
        <w:spacing w:line="276" w:lineRule="auto"/>
        <w:jc w:val="center"/>
        <w:rPr>
          <w:b/>
          <w:lang w:val="hr-HR"/>
        </w:rPr>
      </w:pPr>
    </w:p>
    <w:p w14:paraId="4A6410D4" w14:textId="77777777" w:rsidR="00371205" w:rsidRDefault="00371205" w:rsidP="00371205">
      <w:pPr>
        <w:spacing w:line="276" w:lineRule="auto"/>
        <w:jc w:val="center"/>
        <w:rPr>
          <w:b/>
          <w:lang w:val="hr-HR"/>
        </w:rPr>
      </w:pPr>
    </w:p>
    <w:p w14:paraId="7BE664A9" w14:textId="77777777" w:rsidR="00371205" w:rsidRDefault="00371205" w:rsidP="00371205">
      <w:pPr>
        <w:spacing w:line="276" w:lineRule="auto"/>
        <w:jc w:val="both"/>
        <w:rPr>
          <w:sz w:val="22"/>
          <w:szCs w:val="22"/>
          <w:lang w:val="hr-HR"/>
        </w:rPr>
      </w:pPr>
    </w:p>
    <w:p w14:paraId="50B0AAD1" w14:textId="77777777" w:rsidR="00371205" w:rsidRDefault="00371205" w:rsidP="00371205">
      <w:pPr>
        <w:spacing w:line="276" w:lineRule="auto"/>
        <w:jc w:val="both"/>
        <w:rPr>
          <w:sz w:val="22"/>
          <w:szCs w:val="22"/>
          <w:lang w:val="hr-HR"/>
        </w:rPr>
      </w:pPr>
    </w:p>
    <w:p w14:paraId="249604D8" w14:textId="77777777" w:rsidR="00371205" w:rsidRDefault="00371205" w:rsidP="00371205">
      <w:pPr>
        <w:spacing w:line="276" w:lineRule="auto"/>
        <w:jc w:val="both"/>
        <w:rPr>
          <w:sz w:val="22"/>
          <w:szCs w:val="22"/>
          <w:lang w:val="hr-HR"/>
        </w:rPr>
      </w:pPr>
    </w:p>
    <w:p w14:paraId="2A44A20B" w14:textId="77777777" w:rsidR="00371205" w:rsidRDefault="00371205" w:rsidP="00371205">
      <w:pPr>
        <w:spacing w:line="276" w:lineRule="auto"/>
        <w:jc w:val="both"/>
        <w:rPr>
          <w:sz w:val="22"/>
          <w:szCs w:val="22"/>
          <w:lang w:val="hr-HR"/>
        </w:rPr>
      </w:pPr>
    </w:p>
    <w:p w14:paraId="26095617" w14:textId="77777777" w:rsidR="00371205" w:rsidRDefault="00371205" w:rsidP="00371205">
      <w:pPr>
        <w:spacing w:line="276" w:lineRule="auto"/>
        <w:jc w:val="both"/>
        <w:rPr>
          <w:sz w:val="22"/>
          <w:szCs w:val="22"/>
          <w:lang w:val="hr-HR"/>
        </w:rPr>
      </w:pPr>
    </w:p>
    <w:p w14:paraId="4F387EE1" w14:textId="77777777" w:rsidR="00371205" w:rsidRDefault="00371205" w:rsidP="00371205">
      <w:pPr>
        <w:spacing w:line="276" w:lineRule="auto"/>
        <w:jc w:val="both"/>
        <w:rPr>
          <w:sz w:val="22"/>
          <w:szCs w:val="22"/>
          <w:lang w:val="hr-HR"/>
        </w:rPr>
      </w:pPr>
    </w:p>
    <w:p w14:paraId="4568655D" w14:textId="77777777" w:rsidR="00371205" w:rsidRDefault="00371205" w:rsidP="00371205">
      <w:pPr>
        <w:spacing w:line="276" w:lineRule="auto"/>
        <w:jc w:val="both"/>
        <w:rPr>
          <w:sz w:val="22"/>
          <w:szCs w:val="22"/>
          <w:lang w:val="hr-HR"/>
        </w:rPr>
      </w:pPr>
    </w:p>
    <w:p w14:paraId="510582A4" w14:textId="77777777" w:rsidR="00371205" w:rsidRDefault="00371205" w:rsidP="00371205">
      <w:pPr>
        <w:spacing w:line="276" w:lineRule="auto"/>
        <w:jc w:val="both"/>
        <w:rPr>
          <w:sz w:val="22"/>
          <w:szCs w:val="22"/>
          <w:lang w:val="hr-HR"/>
        </w:rPr>
      </w:pPr>
    </w:p>
    <w:p w14:paraId="5B71AFF5" w14:textId="77777777" w:rsidR="00371205" w:rsidRDefault="00371205" w:rsidP="00371205">
      <w:r w:rsidRPr="00DF5A55">
        <w:rPr>
          <w:lang w:val="hr-HR"/>
        </w:rPr>
        <w:tab/>
      </w:r>
      <w:r w:rsidRPr="00DF5A55">
        <w:rPr>
          <w:lang w:val="hr-HR"/>
        </w:rPr>
        <w:tab/>
      </w:r>
    </w:p>
    <w:p w14:paraId="1832FDB2" w14:textId="77777777" w:rsidR="00A34DB7" w:rsidRDefault="00A34DB7" w:rsidP="00371205">
      <w:pPr>
        <w:spacing w:line="276" w:lineRule="auto"/>
        <w:ind w:firstLine="720"/>
        <w:jc w:val="both"/>
      </w:pPr>
    </w:p>
    <w:sectPr w:rsidR="00A34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E613B"/>
    <w:multiLevelType w:val="hybridMultilevel"/>
    <w:tmpl w:val="76DEC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A2BC6"/>
    <w:multiLevelType w:val="hybridMultilevel"/>
    <w:tmpl w:val="F5D8FF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22B06"/>
    <w:multiLevelType w:val="hybridMultilevel"/>
    <w:tmpl w:val="80D2562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F84433"/>
    <w:multiLevelType w:val="hybridMultilevel"/>
    <w:tmpl w:val="C812DB84"/>
    <w:lvl w:ilvl="0" w:tplc="EC80710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9785D2E"/>
    <w:multiLevelType w:val="hybridMultilevel"/>
    <w:tmpl w:val="37004254"/>
    <w:lvl w:ilvl="0" w:tplc="5A2015B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FCC"/>
    <w:rsid w:val="0004089F"/>
    <w:rsid w:val="00056CEA"/>
    <w:rsid w:val="00091FC0"/>
    <w:rsid w:val="000A417F"/>
    <w:rsid w:val="00100A11"/>
    <w:rsid w:val="001309DC"/>
    <w:rsid w:val="00151E26"/>
    <w:rsid w:val="001B7329"/>
    <w:rsid w:val="001C1358"/>
    <w:rsid w:val="001C4C1B"/>
    <w:rsid w:val="001C7599"/>
    <w:rsid w:val="0022641D"/>
    <w:rsid w:val="00231179"/>
    <w:rsid w:val="00261E92"/>
    <w:rsid w:val="002665E6"/>
    <w:rsid w:val="00280BB5"/>
    <w:rsid w:val="002862AB"/>
    <w:rsid w:val="002B069F"/>
    <w:rsid w:val="002C35F0"/>
    <w:rsid w:val="002D47F3"/>
    <w:rsid w:val="00304E1A"/>
    <w:rsid w:val="0035026C"/>
    <w:rsid w:val="00361C7B"/>
    <w:rsid w:val="00371205"/>
    <w:rsid w:val="003D5011"/>
    <w:rsid w:val="003E4A6E"/>
    <w:rsid w:val="003F25D6"/>
    <w:rsid w:val="004272E2"/>
    <w:rsid w:val="00427368"/>
    <w:rsid w:val="004303B9"/>
    <w:rsid w:val="00487826"/>
    <w:rsid w:val="0049113C"/>
    <w:rsid w:val="004A6F9F"/>
    <w:rsid w:val="004A791D"/>
    <w:rsid w:val="004B041F"/>
    <w:rsid w:val="004D2648"/>
    <w:rsid w:val="004D3BBB"/>
    <w:rsid w:val="004E1660"/>
    <w:rsid w:val="004F2F70"/>
    <w:rsid w:val="004F406F"/>
    <w:rsid w:val="00512EF6"/>
    <w:rsid w:val="005503EE"/>
    <w:rsid w:val="005857FE"/>
    <w:rsid w:val="005B4170"/>
    <w:rsid w:val="005B6AE4"/>
    <w:rsid w:val="005D4A8D"/>
    <w:rsid w:val="00607E42"/>
    <w:rsid w:val="006402FF"/>
    <w:rsid w:val="0065199D"/>
    <w:rsid w:val="006542C7"/>
    <w:rsid w:val="006C228D"/>
    <w:rsid w:val="00780E3B"/>
    <w:rsid w:val="007A37AB"/>
    <w:rsid w:val="007B2B81"/>
    <w:rsid w:val="00861A85"/>
    <w:rsid w:val="00882ED8"/>
    <w:rsid w:val="008E45ED"/>
    <w:rsid w:val="008E775A"/>
    <w:rsid w:val="00906AC0"/>
    <w:rsid w:val="00961354"/>
    <w:rsid w:val="00965B9D"/>
    <w:rsid w:val="00990ACB"/>
    <w:rsid w:val="009E199B"/>
    <w:rsid w:val="009F07D3"/>
    <w:rsid w:val="00A136D6"/>
    <w:rsid w:val="00A13A1B"/>
    <w:rsid w:val="00A13D82"/>
    <w:rsid w:val="00A14ABF"/>
    <w:rsid w:val="00A17458"/>
    <w:rsid w:val="00A34DB7"/>
    <w:rsid w:val="00A35C32"/>
    <w:rsid w:val="00A578B8"/>
    <w:rsid w:val="00A61A97"/>
    <w:rsid w:val="00A645FC"/>
    <w:rsid w:val="00AB0391"/>
    <w:rsid w:val="00AB7CD8"/>
    <w:rsid w:val="00B05F5B"/>
    <w:rsid w:val="00B06243"/>
    <w:rsid w:val="00B301DF"/>
    <w:rsid w:val="00B451D2"/>
    <w:rsid w:val="00B70C75"/>
    <w:rsid w:val="00B94C18"/>
    <w:rsid w:val="00B95DEB"/>
    <w:rsid w:val="00BB6370"/>
    <w:rsid w:val="00BD034E"/>
    <w:rsid w:val="00BF1513"/>
    <w:rsid w:val="00C17900"/>
    <w:rsid w:val="00C24AC6"/>
    <w:rsid w:val="00C26CFD"/>
    <w:rsid w:val="00C3235F"/>
    <w:rsid w:val="00C4302B"/>
    <w:rsid w:val="00C66AE0"/>
    <w:rsid w:val="00CC453B"/>
    <w:rsid w:val="00CC4871"/>
    <w:rsid w:val="00CF0D5F"/>
    <w:rsid w:val="00D34FCC"/>
    <w:rsid w:val="00D352DD"/>
    <w:rsid w:val="00D36101"/>
    <w:rsid w:val="00D43639"/>
    <w:rsid w:val="00D71A2C"/>
    <w:rsid w:val="00D80953"/>
    <w:rsid w:val="00D83D94"/>
    <w:rsid w:val="00DE0D04"/>
    <w:rsid w:val="00DE763A"/>
    <w:rsid w:val="00DE7771"/>
    <w:rsid w:val="00DF0C26"/>
    <w:rsid w:val="00DF3073"/>
    <w:rsid w:val="00E22F60"/>
    <w:rsid w:val="00EE1893"/>
    <w:rsid w:val="00F31D13"/>
    <w:rsid w:val="00F73672"/>
    <w:rsid w:val="00F8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5A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FCC"/>
    <w:rPr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A35C32"/>
    <w:pPr>
      <w:keepNext/>
      <w:jc w:val="center"/>
      <w:outlineLvl w:val="0"/>
    </w:pPr>
    <w:rPr>
      <w:rFonts w:ascii="Arial" w:hAnsi="Arial"/>
      <w:b/>
      <w:sz w:val="22"/>
      <w:szCs w:val="20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35C32"/>
    <w:rPr>
      <w:rFonts w:ascii="Arial" w:hAnsi="Arial"/>
      <w:b/>
      <w:sz w:val="22"/>
      <w:lang w:eastAsia="hr-HR"/>
    </w:rPr>
  </w:style>
  <w:style w:type="character" w:styleId="Naglaeno">
    <w:name w:val="Strong"/>
    <w:uiPriority w:val="22"/>
    <w:qFormat/>
    <w:rsid w:val="00A34DB7"/>
    <w:rPr>
      <w:b/>
      <w:bCs/>
    </w:rPr>
  </w:style>
  <w:style w:type="paragraph" w:styleId="StandardWeb">
    <w:name w:val="Normal (Web)"/>
    <w:basedOn w:val="Normal"/>
    <w:uiPriority w:val="99"/>
    <w:unhideWhenUsed/>
    <w:rsid w:val="00A34DB7"/>
    <w:pPr>
      <w:spacing w:before="100" w:beforeAutospacing="1" w:after="100" w:afterAutospacing="1"/>
    </w:pPr>
    <w:rPr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1A9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1A97"/>
    <w:rPr>
      <w:rFonts w:ascii="Segoe UI" w:hAnsi="Segoe UI" w:cs="Segoe UI"/>
      <w:sz w:val="18"/>
      <w:szCs w:val="18"/>
      <w:lang w:val="en-GB"/>
    </w:rPr>
  </w:style>
  <w:style w:type="paragraph" w:customStyle="1" w:styleId="xmsonormal">
    <w:name w:val="x_msonormal"/>
    <w:basedOn w:val="Normal"/>
    <w:rsid w:val="00371205"/>
    <w:rPr>
      <w:rFonts w:ascii="Calibri" w:eastAsiaTheme="minorHAnsi" w:hAnsi="Calibri" w:cs="Calibri"/>
      <w:sz w:val="22"/>
      <w:szCs w:val="22"/>
      <w:lang w:val="hr-HR" w:eastAsia="hr-HR"/>
    </w:rPr>
  </w:style>
  <w:style w:type="paragraph" w:styleId="Odlomakpopisa">
    <w:name w:val="List Paragraph"/>
    <w:basedOn w:val="Normal"/>
    <w:uiPriority w:val="34"/>
    <w:qFormat/>
    <w:rsid w:val="008E45ED"/>
    <w:pPr>
      <w:ind w:left="720"/>
    </w:pPr>
    <w:rPr>
      <w:rFonts w:ascii="Calibri" w:eastAsiaTheme="minorHAnsi" w:hAnsi="Calibri" w:cs="Calibri"/>
      <w:sz w:val="22"/>
      <w:szCs w:val="22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FCC"/>
    <w:rPr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A35C32"/>
    <w:pPr>
      <w:keepNext/>
      <w:jc w:val="center"/>
      <w:outlineLvl w:val="0"/>
    </w:pPr>
    <w:rPr>
      <w:rFonts w:ascii="Arial" w:hAnsi="Arial"/>
      <w:b/>
      <w:sz w:val="22"/>
      <w:szCs w:val="20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35C32"/>
    <w:rPr>
      <w:rFonts w:ascii="Arial" w:hAnsi="Arial"/>
      <w:b/>
      <w:sz w:val="22"/>
      <w:lang w:eastAsia="hr-HR"/>
    </w:rPr>
  </w:style>
  <w:style w:type="character" w:styleId="Naglaeno">
    <w:name w:val="Strong"/>
    <w:uiPriority w:val="22"/>
    <w:qFormat/>
    <w:rsid w:val="00A34DB7"/>
    <w:rPr>
      <w:b/>
      <w:bCs/>
    </w:rPr>
  </w:style>
  <w:style w:type="paragraph" w:styleId="StandardWeb">
    <w:name w:val="Normal (Web)"/>
    <w:basedOn w:val="Normal"/>
    <w:uiPriority w:val="99"/>
    <w:unhideWhenUsed/>
    <w:rsid w:val="00A34DB7"/>
    <w:pPr>
      <w:spacing w:before="100" w:beforeAutospacing="1" w:after="100" w:afterAutospacing="1"/>
    </w:pPr>
    <w:rPr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1A9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1A97"/>
    <w:rPr>
      <w:rFonts w:ascii="Segoe UI" w:hAnsi="Segoe UI" w:cs="Segoe UI"/>
      <w:sz w:val="18"/>
      <w:szCs w:val="18"/>
      <w:lang w:val="en-GB"/>
    </w:rPr>
  </w:style>
  <w:style w:type="paragraph" w:customStyle="1" w:styleId="xmsonormal">
    <w:name w:val="x_msonormal"/>
    <w:basedOn w:val="Normal"/>
    <w:rsid w:val="00371205"/>
    <w:rPr>
      <w:rFonts w:ascii="Calibri" w:eastAsiaTheme="minorHAnsi" w:hAnsi="Calibri" w:cs="Calibri"/>
      <w:sz w:val="22"/>
      <w:szCs w:val="22"/>
      <w:lang w:val="hr-HR" w:eastAsia="hr-HR"/>
    </w:rPr>
  </w:style>
  <w:style w:type="paragraph" w:styleId="Odlomakpopisa">
    <w:name w:val="List Paragraph"/>
    <w:basedOn w:val="Normal"/>
    <w:uiPriority w:val="34"/>
    <w:qFormat/>
    <w:rsid w:val="008E45ED"/>
    <w:pPr>
      <w:ind w:left="720"/>
    </w:pPr>
    <w:rPr>
      <w:rFonts w:ascii="Calibri" w:eastAsiaTheme="minorHAnsi" w:hAnsi="Calibri" w:cs="Calibri"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2021/Session-637660022043637782/SessionItem-637671383440063983/2gv- Odluka o izmjenama i dopunama Odluke Koronavirus  lipanj-rujan.docx|1050;#Ø;#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B2AF5F-DA78-4C42-8490-E664A317133A}"/>
</file>

<file path=customXml/itemProps2.xml><?xml version="1.0" encoding="utf-8"?>
<ds:datastoreItem xmlns:ds="http://schemas.openxmlformats.org/officeDocument/2006/customXml" ds:itemID="{95E81C68-EB84-445E-AF44-E9F7F42B9729}"/>
</file>

<file path=customXml/itemProps3.xml><?xml version="1.0" encoding="utf-8"?>
<ds:datastoreItem xmlns:ds="http://schemas.openxmlformats.org/officeDocument/2006/customXml" ds:itemID="{2294CB53-5502-4848-BEDD-B0E399E9228E}"/>
</file>

<file path=customXml/itemProps4.xml><?xml version="1.0" encoding="utf-8"?>
<ds:datastoreItem xmlns:ds="http://schemas.openxmlformats.org/officeDocument/2006/customXml" ds:itemID="{B045C429-0AF9-4DD3-89A9-C4F95A46B8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Malović</dc:creator>
  <cp:lastModifiedBy>Višnja Jurković</cp:lastModifiedBy>
  <cp:revision>2</cp:revision>
  <cp:lastPrinted>2020-04-27T12:37:00Z</cp:lastPrinted>
  <dcterms:created xsi:type="dcterms:W3CDTF">2021-09-10T10:23:00Z</dcterms:created>
  <dcterms:modified xsi:type="dcterms:W3CDTF">2021-09-10T10:23:00Z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